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DAF0A" w14:textId="77777777" w:rsidR="008E15CF" w:rsidRPr="008E15CF" w:rsidRDefault="00445CEB" w:rsidP="008E15CF">
      <w:pPr>
        <w:tabs>
          <w:tab w:val="left" w:pos="540"/>
        </w:tabs>
        <w:rPr>
          <w:b/>
          <w:bCs/>
          <w:i/>
          <w:iCs/>
          <w:sz w:val="22"/>
          <w:szCs w:val="22"/>
          <w:lang w:val="en-US"/>
        </w:rPr>
      </w:pPr>
      <w:r w:rsidRPr="00BC1D84">
        <w:rPr>
          <w:bCs/>
          <w:iCs/>
          <w:lang w:val="en-US" w:eastAsia="en-US"/>
        </w:rPr>
        <w:tab/>
      </w:r>
      <w:r w:rsidRPr="00BC1D84">
        <w:rPr>
          <w:bCs/>
          <w:iCs/>
          <w:lang w:val="en-US" w:eastAsia="en-US"/>
        </w:rPr>
        <w:tab/>
      </w:r>
      <w:r w:rsidRPr="00BC1D84">
        <w:rPr>
          <w:bCs/>
          <w:iCs/>
          <w:lang w:val="en-US" w:eastAsia="en-US"/>
        </w:rPr>
        <w:tab/>
      </w:r>
      <w:r w:rsidRPr="00BC1D84">
        <w:rPr>
          <w:bCs/>
          <w:iCs/>
          <w:lang w:val="en-US" w:eastAsia="en-US"/>
        </w:rPr>
        <w:tab/>
      </w:r>
      <w:r w:rsidRPr="00BC1D84">
        <w:rPr>
          <w:bCs/>
          <w:iCs/>
          <w:lang w:val="en-US" w:eastAsia="en-US"/>
        </w:rPr>
        <w:tab/>
      </w:r>
      <w:r w:rsidR="007041B5">
        <w:rPr>
          <w:bCs/>
          <w:iCs/>
          <w:lang w:val="en-US" w:eastAsia="en-US"/>
        </w:rPr>
        <w:tab/>
      </w:r>
      <w:r w:rsidR="008E15CF">
        <w:rPr>
          <w:bCs/>
          <w:iCs/>
          <w:lang w:val="en-US" w:eastAsia="en-US"/>
        </w:rPr>
        <w:tab/>
      </w:r>
      <w:r w:rsidR="008E15CF" w:rsidRPr="008E15CF">
        <w:rPr>
          <w:b/>
          <w:bCs/>
          <w:i/>
          <w:iCs/>
          <w:sz w:val="22"/>
          <w:szCs w:val="22"/>
          <w:lang w:val="en-US"/>
        </w:rPr>
        <w:t>Corporate Contact:</w:t>
      </w:r>
    </w:p>
    <w:p w14:paraId="2420F28B" w14:textId="77777777" w:rsidR="008E15CF" w:rsidRPr="008E15CF" w:rsidRDefault="008E15CF" w:rsidP="008E15CF">
      <w:pPr>
        <w:tabs>
          <w:tab w:val="left" w:pos="540"/>
        </w:tabs>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Andreas Michalopoulos</w:t>
      </w:r>
    </w:p>
    <w:p w14:paraId="1F058528" w14:textId="77777777" w:rsidR="008E15CF" w:rsidRPr="008E15CF" w:rsidRDefault="008E15CF" w:rsidP="008E15CF">
      <w:pPr>
        <w:tabs>
          <w:tab w:val="left" w:pos="540"/>
        </w:tabs>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 xml:space="preserve">Director, Deputy Chief Executive Officer, </w:t>
      </w:r>
    </w:p>
    <w:p w14:paraId="31D20E06" w14:textId="77777777" w:rsidR="008E15CF" w:rsidRPr="008E15CF" w:rsidRDefault="008E15CF" w:rsidP="008E15CF">
      <w:pPr>
        <w:tabs>
          <w:tab w:val="left" w:pos="540"/>
        </w:tabs>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Chief Financial Officer, Treasurer and Secretary</w:t>
      </w:r>
    </w:p>
    <w:p w14:paraId="6270C263" w14:textId="77777777" w:rsidR="008E15CF" w:rsidRPr="008E15CF" w:rsidRDefault="008E15CF" w:rsidP="008E15CF">
      <w:pPr>
        <w:tabs>
          <w:tab w:val="left" w:pos="540"/>
        </w:tabs>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0066515A">
        <w:rPr>
          <w:sz w:val="22"/>
          <w:szCs w:val="22"/>
          <w:lang w:val="en-US"/>
        </w:rPr>
        <w:t>Telephone: +30-216-600-2400</w:t>
      </w:r>
    </w:p>
    <w:p w14:paraId="1ADE3160" w14:textId="77777777" w:rsidR="008E15CF" w:rsidRPr="008E15CF" w:rsidRDefault="008E15CF" w:rsidP="008E15CF">
      <w:pPr>
        <w:tabs>
          <w:tab w:val="left" w:pos="540"/>
        </w:tabs>
        <w:rPr>
          <w:color w:val="1F497D"/>
          <w:sz w:val="22"/>
          <w:szCs w:val="22"/>
          <w:u w:val="single"/>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 xml:space="preserve">Email: </w:t>
      </w:r>
      <w:r w:rsidRPr="008E15CF">
        <w:rPr>
          <w:rStyle w:val="Hyperlink"/>
          <w:sz w:val="22"/>
          <w:szCs w:val="22"/>
          <w:lang w:val="en-US"/>
        </w:rPr>
        <w:t>amichalopoulos@pshipping.com</w:t>
      </w:r>
    </w:p>
    <w:p w14:paraId="5918E872" w14:textId="77777777" w:rsidR="008E15CF" w:rsidRPr="008E15CF" w:rsidRDefault="008E15CF" w:rsidP="008E15CF">
      <w:pPr>
        <w:tabs>
          <w:tab w:val="left" w:pos="540"/>
        </w:tabs>
        <w:jc w:val="both"/>
        <w:rPr>
          <w:color w:val="0000FF"/>
          <w:sz w:val="22"/>
          <w:szCs w:val="22"/>
          <w:u w:val="single"/>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 xml:space="preserve">Website: </w:t>
      </w:r>
      <w:r w:rsidRPr="008E15CF">
        <w:rPr>
          <w:rStyle w:val="Hyperlink"/>
          <w:sz w:val="22"/>
          <w:szCs w:val="22"/>
          <w:lang w:val="en-US"/>
        </w:rPr>
        <w:t>www.pshipping.com</w:t>
      </w:r>
    </w:p>
    <w:p w14:paraId="5EA805DB" w14:textId="77777777" w:rsidR="00B64CA6" w:rsidRDefault="00B64CA6" w:rsidP="008E15CF">
      <w:pPr>
        <w:widowControl w:val="0"/>
        <w:tabs>
          <w:tab w:val="left" w:pos="540"/>
        </w:tabs>
        <w:autoSpaceDE w:val="0"/>
        <w:autoSpaceDN w:val="0"/>
        <w:adjustRightInd w:val="0"/>
        <w:rPr>
          <w:sz w:val="22"/>
          <w:szCs w:val="22"/>
          <w:lang w:val="en-US"/>
        </w:rPr>
      </w:pPr>
    </w:p>
    <w:p w14:paraId="5712A11A" w14:textId="77777777" w:rsidR="008E15CF" w:rsidRPr="008E15CF" w:rsidRDefault="008E15CF" w:rsidP="008E15CF">
      <w:pPr>
        <w:widowControl w:val="0"/>
        <w:tabs>
          <w:tab w:val="left" w:pos="540"/>
        </w:tabs>
        <w:autoSpaceDE w:val="0"/>
        <w:autoSpaceDN w:val="0"/>
        <w:adjustRightInd w:val="0"/>
        <w:rPr>
          <w:b/>
          <w:bCs/>
          <w:i/>
          <w:iCs/>
          <w:sz w:val="22"/>
          <w:szCs w:val="22"/>
          <w:lang w:val="en-US"/>
        </w:rPr>
      </w:pPr>
      <w:bookmarkStart w:id="0" w:name="_GoBack"/>
      <w:bookmarkEnd w:id="0"/>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b/>
          <w:bCs/>
          <w:i/>
          <w:iCs/>
          <w:sz w:val="22"/>
          <w:szCs w:val="22"/>
          <w:lang w:val="en-US"/>
        </w:rPr>
        <w:t>Investor and Media Relations:</w:t>
      </w:r>
    </w:p>
    <w:p w14:paraId="00BB4A26" w14:textId="77777777" w:rsidR="008E15CF" w:rsidRPr="008E15CF" w:rsidRDefault="008E15CF" w:rsidP="008E15CF">
      <w:pPr>
        <w:widowControl w:val="0"/>
        <w:tabs>
          <w:tab w:val="left" w:pos="540"/>
        </w:tabs>
        <w:autoSpaceDE w:val="0"/>
        <w:autoSpaceDN w:val="0"/>
        <w:adjustRightInd w:val="0"/>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Edward Nebb</w:t>
      </w:r>
    </w:p>
    <w:p w14:paraId="2C185645" w14:textId="77777777" w:rsidR="008E15CF" w:rsidRPr="008E15CF" w:rsidRDefault="008E15CF" w:rsidP="008E15CF">
      <w:pPr>
        <w:widowControl w:val="0"/>
        <w:tabs>
          <w:tab w:val="left" w:pos="540"/>
        </w:tabs>
        <w:autoSpaceDE w:val="0"/>
        <w:autoSpaceDN w:val="0"/>
        <w:adjustRightInd w:val="0"/>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Comm-Counsellors, LLC</w:t>
      </w:r>
    </w:p>
    <w:p w14:paraId="3CB24CF7" w14:textId="77777777" w:rsidR="008E15CF" w:rsidRPr="008E15CF" w:rsidRDefault="008E15CF" w:rsidP="008E15CF">
      <w:pPr>
        <w:widowControl w:val="0"/>
        <w:tabs>
          <w:tab w:val="left" w:pos="540"/>
        </w:tabs>
        <w:autoSpaceDE w:val="0"/>
        <w:autoSpaceDN w:val="0"/>
        <w:adjustRightInd w:val="0"/>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Telephone: + 1-203-972-8350</w:t>
      </w:r>
    </w:p>
    <w:p w14:paraId="1F3F720B" w14:textId="77777777" w:rsidR="008E15CF" w:rsidRPr="008E15CF" w:rsidRDefault="008E15CF" w:rsidP="008E15CF">
      <w:pPr>
        <w:widowControl w:val="0"/>
        <w:tabs>
          <w:tab w:val="left" w:pos="540"/>
        </w:tabs>
        <w:autoSpaceDE w:val="0"/>
        <w:autoSpaceDN w:val="0"/>
        <w:adjustRightInd w:val="0"/>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 xml:space="preserve">Email: </w:t>
      </w:r>
      <w:r w:rsidRPr="008E15CF">
        <w:rPr>
          <w:rStyle w:val="Hyperlink"/>
          <w:sz w:val="22"/>
          <w:szCs w:val="22"/>
          <w:lang w:val="en-US"/>
        </w:rPr>
        <w:t>enebb@optonline.net</w:t>
      </w:r>
    </w:p>
    <w:p w14:paraId="7EB6A86D" w14:textId="77777777" w:rsidR="00584E5A" w:rsidRPr="003B228C" w:rsidRDefault="00584E5A" w:rsidP="00445CEB">
      <w:pPr>
        <w:widowControl w:val="0"/>
        <w:tabs>
          <w:tab w:val="left" w:pos="540"/>
        </w:tabs>
        <w:autoSpaceDE w:val="0"/>
        <w:autoSpaceDN w:val="0"/>
        <w:adjustRightInd w:val="0"/>
        <w:rPr>
          <w:b/>
          <w:szCs w:val="22"/>
          <w:lang w:val="en-US" w:eastAsia="en-US"/>
        </w:rPr>
      </w:pPr>
    </w:p>
    <w:p w14:paraId="2C273CFD" w14:textId="0EF24ED6" w:rsidR="00DC5693" w:rsidRPr="00DC5693" w:rsidRDefault="00DC5693" w:rsidP="00DC5693">
      <w:pPr>
        <w:jc w:val="center"/>
        <w:outlineLvl w:val="0"/>
        <w:rPr>
          <w:rFonts w:cs="Arial"/>
          <w:b/>
          <w:bCs/>
          <w:caps/>
          <w:kern w:val="28"/>
          <w:lang w:val="en-US"/>
        </w:rPr>
      </w:pPr>
      <w:r w:rsidRPr="00DC5693">
        <w:rPr>
          <w:rFonts w:cs="Arial"/>
          <w:b/>
          <w:bCs/>
          <w:caps/>
          <w:kern w:val="28"/>
          <w:lang w:val="en-US"/>
        </w:rPr>
        <w:t>PERFORMANCE SHIPPING INC. ANNOUNCES the sale</w:t>
      </w:r>
      <w:r w:rsidR="00D57F61">
        <w:rPr>
          <w:rFonts w:cs="Arial"/>
          <w:b/>
          <w:bCs/>
          <w:caps/>
          <w:kern w:val="28"/>
          <w:lang w:val="en-US"/>
        </w:rPr>
        <w:t xml:space="preserve"> AND DELIVERY OF VESSEL</w:t>
      </w:r>
      <w:r w:rsidRPr="00DC5693">
        <w:rPr>
          <w:rFonts w:cs="Arial"/>
          <w:b/>
          <w:bCs/>
          <w:caps/>
          <w:kern w:val="28"/>
          <w:lang w:val="en-US"/>
        </w:rPr>
        <w:t xml:space="preserve"> </w:t>
      </w:r>
      <w:r w:rsidR="00D57F61">
        <w:rPr>
          <w:rFonts w:cs="Arial"/>
          <w:b/>
          <w:bCs/>
          <w:caps/>
          <w:kern w:val="28"/>
          <w:lang w:val="en-US"/>
        </w:rPr>
        <w:t>TO HER NEW OWNER</w:t>
      </w:r>
    </w:p>
    <w:p w14:paraId="785B92E5" w14:textId="77777777" w:rsidR="00DC5693" w:rsidRDefault="00DC5693" w:rsidP="00DC5693">
      <w:pPr>
        <w:jc w:val="both"/>
        <w:rPr>
          <w:lang w:val="en-GB"/>
        </w:rPr>
      </w:pPr>
    </w:p>
    <w:p w14:paraId="6C1F44FD" w14:textId="3A7D46FD" w:rsidR="00DC5693" w:rsidRPr="00DC5693" w:rsidRDefault="00DC5693" w:rsidP="00DC5693">
      <w:pPr>
        <w:jc w:val="both"/>
        <w:rPr>
          <w:lang w:val="en-US"/>
        </w:rPr>
      </w:pPr>
      <w:r w:rsidRPr="00AC1895">
        <w:rPr>
          <w:lang w:val="en-GB"/>
        </w:rPr>
        <w:t xml:space="preserve">ATHENS, GREECE, </w:t>
      </w:r>
      <w:r w:rsidR="007D388F">
        <w:rPr>
          <w:lang w:val="en-GB"/>
        </w:rPr>
        <w:t>August</w:t>
      </w:r>
      <w:r>
        <w:rPr>
          <w:lang w:val="en-GB"/>
        </w:rPr>
        <w:t xml:space="preserve"> </w:t>
      </w:r>
      <w:r w:rsidR="00C35AE8">
        <w:rPr>
          <w:lang w:val="en-GB"/>
        </w:rPr>
        <w:t>20</w:t>
      </w:r>
      <w:r w:rsidRPr="00AC1895">
        <w:rPr>
          <w:lang w:val="en-GB"/>
        </w:rPr>
        <w:t xml:space="preserve">, </w:t>
      </w:r>
      <w:r>
        <w:rPr>
          <w:lang w:val="en-GB"/>
        </w:rPr>
        <w:t>2020</w:t>
      </w:r>
      <w:r w:rsidRPr="00AC1895">
        <w:rPr>
          <w:lang w:val="en-GB"/>
        </w:rPr>
        <w:t xml:space="preserve"> – </w:t>
      </w:r>
      <w:r>
        <w:rPr>
          <w:lang w:val="en-GB"/>
        </w:rPr>
        <w:t>Performance Shipping</w:t>
      </w:r>
      <w:r w:rsidRPr="00AC1895">
        <w:rPr>
          <w:lang w:val="en-GB"/>
        </w:rPr>
        <w:t xml:space="preserve"> Inc. (NASDAQ: </w:t>
      </w:r>
      <w:r>
        <w:rPr>
          <w:lang w:val="en-GB"/>
        </w:rPr>
        <w:t>PSHG</w:t>
      </w:r>
      <w:r w:rsidRPr="00AC1895">
        <w:rPr>
          <w:lang w:val="en-GB"/>
        </w:rPr>
        <w:t xml:space="preserve">), (the “Company”), a global shipping company specializing in the ownership of </w:t>
      </w:r>
      <w:r>
        <w:rPr>
          <w:lang w:val="en-GB"/>
        </w:rPr>
        <w:t>vessels</w:t>
      </w:r>
      <w:r w:rsidRPr="00AC1895">
        <w:rPr>
          <w:lang w:val="en-GB"/>
        </w:rPr>
        <w:t xml:space="preserve">, </w:t>
      </w:r>
      <w:r w:rsidRPr="00DC5693">
        <w:rPr>
          <w:lang w:val="en-US"/>
        </w:rPr>
        <w:t xml:space="preserve">today announced </w:t>
      </w:r>
      <w:r w:rsidRPr="00DC5693">
        <w:rPr>
          <w:rFonts w:eastAsia="Calibri"/>
          <w:color w:val="000000"/>
          <w:lang w:val="en-US"/>
        </w:rPr>
        <w:t>that</w:t>
      </w:r>
      <w:r w:rsidR="007D388F">
        <w:rPr>
          <w:rFonts w:eastAsia="Calibri"/>
          <w:color w:val="000000"/>
          <w:lang w:val="en-US"/>
        </w:rPr>
        <w:t xml:space="preserve"> on </w:t>
      </w:r>
      <w:r w:rsidR="007C3C8B">
        <w:rPr>
          <w:rFonts w:eastAsia="Calibri"/>
          <w:color w:val="000000"/>
          <w:lang w:val="en-US"/>
        </w:rPr>
        <w:t>19</w:t>
      </w:r>
      <w:r w:rsidR="007D388F">
        <w:rPr>
          <w:rFonts w:eastAsia="Calibri"/>
          <w:color w:val="000000"/>
          <w:lang w:val="en-US"/>
        </w:rPr>
        <w:t xml:space="preserve"> August 2020</w:t>
      </w:r>
      <w:r w:rsidR="00F16CDE">
        <w:rPr>
          <w:rFonts w:eastAsia="Calibri"/>
          <w:color w:val="000000"/>
          <w:lang w:val="en-US"/>
        </w:rPr>
        <w:t xml:space="preserve">, </w:t>
      </w:r>
      <w:r w:rsidR="00F16CDE" w:rsidRPr="00DC5693">
        <w:rPr>
          <w:rFonts w:eastAsia="Calibri"/>
          <w:color w:val="000000"/>
          <w:lang w:val="en-US"/>
        </w:rPr>
        <w:t>through a separate wholly-owned subsidiary</w:t>
      </w:r>
      <w:r w:rsidR="00F16CDE">
        <w:rPr>
          <w:rFonts w:eastAsia="Calibri"/>
          <w:color w:val="000000"/>
          <w:lang w:val="en-US"/>
        </w:rPr>
        <w:t>,</w:t>
      </w:r>
      <w:r w:rsidRPr="00DC5693">
        <w:rPr>
          <w:rFonts w:eastAsia="Calibri"/>
          <w:color w:val="000000"/>
          <w:lang w:val="en-US"/>
        </w:rPr>
        <w:t xml:space="preserve"> it </w:t>
      </w:r>
      <w:r w:rsidR="0034710C">
        <w:rPr>
          <w:rFonts w:eastAsia="Calibri"/>
          <w:color w:val="000000"/>
          <w:lang w:val="en-US"/>
        </w:rPr>
        <w:t xml:space="preserve">signed a </w:t>
      </w:r>
      <w:r w:rsidR="0034710C" w:rsidRPr="0034710C">
        <w:rPr>
          <w:rFonts w:eastAsia="Calibri"/>
          <w:color w:val="000000"/>
          <w:lang w:val="en-US"/>
        </w:rPr>
        <w:t xml:space="preserve">Memorandum of Agreement to sell </w:t>
      </w:r>
      <w:r w:rsidR="00F16CDE" w:rsidRPr="00DC5693">
        <w:rPr>
          <w:lang w:val="en-US"/>
        </w:rPr>
        <w:t>the 200</w:t>
      </w:r>
      <w:r w:rsidR="00F16CDE">
        <w:rPr>
          <w:lang w:val="en-US"/>
        </w:rPr>
        <w:t>1</w:t>
      </w:r>
      <w:r w:rsidR="00F16CDE" w:rsidRPr="00DC5693">
        <w:rPr>
          <w:lang w:val="en-US"/>
        </w:rPr>
        <w:t>-</w:t>
      </w:r>
      <w:r w:rsidR="00F16CDE">
        <w:rPr>
          <w:lang w:val="en-US"/>
        </w:rPr>
        <w:t>built Panamax container vessel, the M/V Domingo</w:t>
      </w:r>
      <w:r w:rsidRPr="00DC5693">
        <w:rPr>
          <w:rFonts w:eastAsia="Calibri"/>
          <w:color w:val="000000"/>
          <w:lang w:val="en-US"/>
        </w:rPr>
        <w:t xml:space="preserve">, </w:t>
      </w:r>
      <w:r w:rsidR="00F16CDE">
        <w:rPr>
          <w:rFonts w:eastAsia="Calibri"/>
          <w:color w:val="000000"/>
          <w:lang w:val="en-US"/>
        </w:rPr>
        <w:t xml:space="preserve">to an </w:t>
      </w:r>
      <w:r w:rsidRPr="00DC5693">
        <w:rPr>
          <w:rFonts w:eastAsia="Calibri"/>
          <w:color w:val="000000"/>
          <w:lang w:val="en-US"/>
        </w:rPr>
        <w:t>unaffiliated third party</w:t>
      </w:r>
      <w:r w:rsidRPr="00DC5693" w:rsidDel="00930139">
        <w:rPr>
          <w:lang w:val="en-US"/>
        </w:rPr>
        <w:t xml:space="preserve"> </w:t>
      </w:r>
      <w:r w:rsidRPr="00DC5693">
        <w:rPr>
          <w:rFonts w:eastAsia="Calibri"/>
          <w:color w:val="000000"/>
          <w:lang w:val="en-US"/>
        </w:rPr>
        <w:t>for a sale price of US$</w:t>
      </w:r>
      <w:r>
        <w:rPr>
          <w:rFonts w:eastAsia="Calibri"/>
          <w:color w:val="000000"/>
          <w:lang w:val="en-US"/>
        </w:rPr>
        <w:t>5</w:t>
      </w:r>
      <w:r w:rsidRPr="00DC5693">
        <w:rPr>
          <w:rFonts w:eastAsia="Calibri"/>
          <w:color w:val="000000"/>
          <w:lang w:val="en-US"/>
        </w:rPr>
        <w:t>.</w:t>
      </w:r>
      <w:r>
        <w:rPr>
          <w:rFonts w:eastAsia="Calibri"/>
          <w:color w:val="000000"/>
          <w:lang w:val="en-US"/>
        </w:rPr>
        <w:t xml:space="preserve">6 </w:t>
      </w:r>
      <w:r w:rsidRPr="00DC5693">
        <w:rPr>
          <w:rFonts w:eastAsia="Calibri"/>
          <w:color w:val="000000"/>
          <w:lang w:val="en-US"/>
        </w:rPr>
        <w:t xml:space="preserve">million before commissions. </w:t>
      </w:r>
      <w:r w:rsidR="007D388F">
        <w:rPr>
          <w:rFonts w:eastAsia="Calibri"/>
          <w:color w:val="000000"/>
          <w:lang w:val="en-US"/>
        </w:rPr>
        <w:t>The vessel was successfully delivered to her new owner</w:t>
      </w:r>
      <w:r w:rsidR="001C17F7">
        <w:rPr>
          <w:rFonts w:eastAsia="Calibri"/>
          <w:color w:val="000000"/>
          <w:lang w:val="en-US"/>
        </w:rPr>
        <w:t xml:space="preserve"> </w:t>
      </w:r>
      <w:r w:rsidR="00C35AE8">
        <w:rPr>
          <w:rFonts w:eastAsia="Calibri"/>
          <w:color w:val="000000"/>
          <w:lang w:val="en-US"/>
        </w:rPr>
        <w:t>today</w:t>
      </w:r>
      <w:r w:rsidR="001C17F7">
        <w:rPr>
          <w:rFonts w:eastAsia="Calibri"/>
          <w:color w:val="000000"/>
          <w:lang w:val="en-US"/>
        </w:rPr>
        <w:t>.</w:t>
      </w:r>
      <w:r w:rsidR="007D388F">
        <w:rPr>
          <w:rFonts w:eastAsia="Calibri"/>
          <w:color w:val="000000"/>
          <w:lang w:val="en-US"/>
        </w:rPr>
        <w:t xml:space="preserve"> </w:t>
      </w:r>
    </w:p>
    <w:p w14:paraId="06A68A09" w14:textId="77777777" w:rsidR="00DC5693" w:rsidRPr="00DC5693" w:rsidRDefault="00DC5693" w:rsidP="00DC5693">
      <w:pPr>
        <w:jc w:val="both"/>
        <w:rPr>
          <w:lang w:val="en-US"/>
        </w:rPr>
      </w:pPr>
    </w:p>
    <w:p w14:paraId="3E0A32F1" w14:textId="3EAE7412" w:rsidR="00DC5693" w:rsidRPr="00DC5693" w:rsidRDefault="00DC5693" w:rsidP="00DC5693">
      <w:pPr>
        <w:widowControl w:val="0"/>
        <w:tabs>
          <w:tab w:val="left" w:pos="540"/>
        </w:tabs>
        <w:autoSpaceDE w:val="0"/>
        <w:autoSpaceDN w:val="0"/>
        <w:adjustRightInd w:val="0"/>
        <w:jc w:val="both"/>
        <w:rPr>
          <w:lang w:val="en-US"/>
        </w:rPr>
      </w:pPr>
      <w:r w:rsidRPr="00DC5693">
        <w:rPr>
          <w:color w:val="000000"/>
          <w:lang w:val="en-US"/>
        </w:rPr>
        <w:t xml:space="preserve">Performance Shipping Inc.’s fleet </w:t>
      </w:r>
      <w:r w:rsidR="00D57F61">
        <w:rPr>
          <w:color w:val="000000"/>
          <w:lang w:val="en-US"/>
        </w:rPr>
        <w:t xml:space="preserve">now </w:t>
      </w:r>
      <w:r w:rsidRPr="00DC5693">
        <w:rPr>
          <w:color w:val="000000"/>
          <w:lang w:val="en-US"/>
        </w:rPr>
        <w:t>consist</w:t>
      </w:r>
      <w:r w:rsidR="00D57F61">
        <w:rPr>
          <w:color w:val="000000"/>
          <w:lang w:val="en-US"/>
        </w:rPr>
        <w:t>s</w:t>
      </w:r>
      <w:r w:rsidRPr="00DC5693">
        <w:rPr>
          <w:color w:val="000000"/>
          <w:lang w:val="en-US"/>
        </w:rPr>
        <w:t xml:space="preserve"> of</w:t>
      </w:r>
      <w:r w:rsidRPr="00DC5693">
        <w:rPr>
          <w:rFonts w:eastAsia="Calibri"/>
          <w:lang w:val="en-US" w:eastAsia="x-none"/>
        </w:rPr>
        <w:t xml:space="preserve"> </w:t>
      </w:r>
      <w:r>
        <w:rPr>
          <w:rFonts w:eastAsia="Calibri"/>
          <w:lang w:val="en-US" w:eastAsia="x-none"/>
        </w:rPr>
        <w:t xml:space="preserve">four </w:t>
      </w:r>
      <w:r w:rsidRPr="00DC5693">
        <w:rPr>
          <w:lang w:val="en-US"/>
        </w:rPr>
        <w:t>(</w:t>
      </w:r>
      <w:r>
        <w:rPr>
          <w:lang w:val="en-US"/>
        </w:rPr>
        <w:t>4</w:t>
      </w:r>
      <w:r w:rsidRPr="00DC5693">
        <w:rPr>
          <w:lang w:val="en-US"/>
        </w:rPr>
        <w:t xml:space="preserve">) Aframax tanker vessels. </w:t>
      </w:r>
    </w:p>
    <w:p w14:paraId="28511FD1" w14:textId="77777777" w:rsidR="00DC5693" w:rsidRPr="00DC5693" w:rsidRDefault="00DC5693" w:rsidP="00DC5693">
      <w:pPr>
        <w:widowControl w:val="0"/>
        <w:tabs>
          <w:tab w:val="left" w:pos="540"/>
        </w:tabs>
        <w:autoSpaceDE w:val="0"/>
        <w:autoSpaceDN w:val="0"/>
        <w:adjustRightInd w:val="0"/>
        <w:jc w:val="both"/>
        <w:rPr>
          <w:lang w:val="en-US"/>
        </w:rPr>
      </w:pPr>
    </w:p>
    <w:p w14:paraId="4B3E6DB7" w14:textId="77777777" w:rsidR="00DC5693" w:rsidRPr="00DC5693" w:rsidRDefault="00DC5693" w:rsidP="00DC5693">
      <w:pPr>
        <w:widowControl w:val="0"/>
        <w:tabs>
          <w:tab w:val="left" w:pos="540"/>
        </w:tabs>
        <w:autoSpaceDE w:val="0"/>
        <w:autoSpaceDN w:val="0"/>
        <w:adjustRightInd w:val="0"/>
        <w:jc w:val="both"/>
        <w:rPr>
          <w:lang w:val="en-US"/>
        </w:rPr>
      </w:pPr>
      <w:r w:rsidRPr="00DC5693">
        <w:rPr>
          <w:lang w:val="en-US"/>
        </w:rPr>
        <w:t>Commenting on the transaction, Mr. Andreas Michalopoulos, the Company’s Deputy Chief Executive Officer, Chief Financial Officer and Treasurer stated:</w:t>
      </w:r>
    </w:p>
    <w:p w14:paraId="3503E8B0" w14:textId="77777777" w:rsidR="00DC5693" w:rsidRPr="00DC5693" w:rsidRDefault="00DC5693" w:rsidP="00DC5693">
      <w:pPr>
        <w:widowControl w:val="0"/>
        <w:tabs>
          <w:tab w:val="left" w:pos="540"/>
        </w:tabs>
        <w:autoSpaceDE w:val="0"/>
        <w:autoSpaceDN w:val="0"/>
        <w:adjustRightInd w:val="0"/>
        <w:jc w:val="both"/>
        <w:rPr>
          <w:lang w:val="en-US"/>
        </w:rPr>
      </w:pPr>
    </w:p>
    <w:p w14:paraId="6859752B" w14:textId="73192409" w:rsidR="00360BBD" w:rsidRPr="00360BBD" w:rsidRDefault="00360BBD" w:rsidP="00360BBD">
      <w:pPr>
        <w:widowControl w:val="0"/>
        <w:tabs>
          <w:tab w:val="left" w:pos="540"/>
        </w:tabs>
        <w:autoSpaceDE w:val="0"/>
        <w:autoSpaceDN w:val="0"/>
        <w:adjustRightInd w:val="0"/>
        <w:jc w:val="both"/>
        <w:rPr>
          <w:lang w:val="en-US"/>
        </w:rPr>
      </w:pPr>
      <w:r w:rsidRPr="00360BBD">
        <w:rPr>
          <w:lang w:val="en-US"/>
        </w:rPr>
        <w:t>“</w:t>
      </w:r>
      <w:r w:rsidR="00C35AE8" w:rsidRPr="00C35AE8">
        <w:rPr>
          <w:lang w:val="en-US"/>
        </w:rPr>
        <w:t>We are thrilled to announce the sale of the last remaining container</w:t>
      </w:r>
      <w:r w:rsidR="00220A9A">
        <w:rPr>
          <w:lang w:val="en-US"/>
        </w:rPr>
        <w:t xml:space="preserve"> </w:t>
      </w:r>
      <w:r w:rsidR="00C35AE8" w:rsidRPr="00C35AE8">
        <w:rPr>
          <w:lang w:val="en-US"/>
        </w:rPr>
        <w:t>ship in our fleet, which marks the completion of our shift from the container vessel industry into a pure tanker owning company. Since the start of our diversification in June 2019, we have sold four (4) container ships for US$53.4 million before commissions and acquired four (4) Aframax tankers for an aggregate gross purchase price of US$112 million. The sale of the M/V Domingo increases our cas</w:t>
      </w:r>
      <w:r w:rsidR="00C35AE8">
        <w:rPr>
          <w:lang w:val="en-US"/>
        </w:rPr>
        <w:t>h position to approximately US$</w:t>
      </w:r>
      <w:r w:rsidR="00C35AE8" w:rsidRPr="00C35AE8">
        <w:rPr>
          <w:lang w:val="en-US"/>
        </w:rPr>
        <w:t>38 million. This will enable us to take advantage of growth opportunities, which will help us increase our presence in the Aframax tanker market and move one step closer towards achieving our goal of becoming a leading publicly traded tanker company.”</w:t>
      </w:r>
    </w:p>
    <w:p w14:paraId="04B1F73A" w14:textId="77777777" w:rsidR="0083678C" w:rsidRDefault="0083678C" w:rsidP="00A26D7B">
      <w:pPr>
        <w:jc w:val="both"/>
        <w:rPr>
          <w:lang w:val="en-US"/>
        </w:rPr>
      </w:pPr>
    </w:p>
    <w:p w14:paraId="397CAF0B" w14:textId="77777777" w:rsidR="00A578E6" w:rsidRDefault="00A578E6" w:rsidP="00A578E6">
      <w:pPr>
        <w:jc w:val="both"/>
        <w:rPr>
          <w:b/>
          <w:bCs/>
          <w:lang w:val="en-GB"/>
        </w:rPr>
      </w:pPr>
      <w:r w:rsidRPr="00BA007D">
        <w:rPr>
          <w:b/>
          <w:bCs/>
          <w:lang w:val="en-GB"/>
        </w:rPr>
        <w:t>About the Company</w:t>
      </w:r>
    </w:p>
    <w:p w14:paraId="53DCD605" w14:textId="77777777" w:rsidR="00A578E6" w:rsidRDefault="00BB48A0" w:rsidP="00A578E6">
      <w:pPr>
        <w:jc w:val="both"/>
        <w:rPr>
          <w:lang w:val="en-US"/>
        </w:rPr>
      </w:pPr>
      <w:r w:rsidRPr="00BB48A0">
        <w:rPr>
          <w:lang w:val="en-US"/>
        </w:rPr>
        <w:t>Performance Shipping Inc. is a global provider of shipping transportation services through its ownership of vessels. The Company’s current fleet of vessels is employed primarily on spot charters with leading charterers.</w:t>
      </w:r>
    </w:p>
    <w:p w14:paraId="5A0B733A" w14:textId="77777777" w:rsidR="00BB48A0" w:rsidRPr="00BA007D" w:rsidRDefault="00BB48A0" w:rsidP="00A578E6">
      <w:pPr>
        <w:jc w:val="both"/>
        <w:rPr>
          <w:b/>
          <w:bCs/>
          <w:lang w:val="en-US"/>
        </w:rPr>
      </w:pPr>
    </w:p>
    <w:p w14:paraId="1C039F8C" w14:textId="3977FEF0" w:rsidR="00A578E6" w:rsidRPr="00BA007D" w:rsidRDefault="00A578E6" w:rsidP="00A578E6">
      <w:pPr>
        <w:keepNext/>
        <w:keepLines/>
        <w:jc w:val="both"/>
        <w:rPr>
          <w:lang w:val="en-US"/>
        </w:rPr>
      </w:pPr>
      <w:r w:rsidRPr="00BA007D">
        <w:rPr>
          <w:b/>
          <w:bCs/>
          <w:lang w:val="en-US"/>
        </w:rPr>
        <w:t xml:space="preserve">Cautionary Statement Regarding Forward-Looking Statements </w:t>
      </w:r>
    </w:p>
    <w:p w14:paraId="520C7C80" w14:textId="77777777" w:rsidR="00BB48A0" w:rsidRDefault="00BB48A0" w:rsidP="00BB48A0">
      <w:pPr>
        <w:jc w:val="both"/>
        <w:rPr>
          <w:lang w:val="en-US"/>
        </w:rPr>
      </w:pPr>
      <w:r w:rsidRPr="00BB48A0">
        <w:rPr>
          <w:lang w:val="en-US"/>
        </w:rPr>
        <w:t xml:space="preserve">Matters discussed in this press release may constitute forward-looking statements. The Private Securities Litigation Reform Act of 1995 provides safe harbor protections for forward-looking statements in order to encourage companies to provide prospective </w:t>
      </w:r>
      <w:r w:rsidRPr="00BB48A0">
        <w:rPr>
          <w:lang w:val="en-US"/>
        </w:rPr>
        <w:lastRenderedPageBreak/>
        <w:t>information about their business. Forward-looking statements include statements concerning plans, objectives, goals, strategies, future events or performance, and underlying assumptions and other statements, which are other than statements of historical facts.</w:t>
      </w:r>
    </w:p>
    <w:p w14:paraId="44110EA5" w14:textId="77777777" w:rsidR="00F85A39" w:rsidRPr="00BB48A0" w:rsidRDefault="00F85A39" w:rsidP="00BB48A0">
      <w:pPr>
        <w:jc w:val="both"/>
        <w:rPr>
          <w:lang w:val="en-US"/>
        </w:rPr>
      </w:pPr>
    </w:p>
    <w:p w14:paraId="5D6BA91B" w14:textId="77777777" w:rsidR="00BB48A0" w:rsidRPr="00BB48A0" w:rsidRDefault="00BB48A0" w:rsidP="00BB48A0">
      <w:pPr>
        <w:jc w:val="both"/>
        <w:rPr>
          <w:lang w:val="en-US"/>
        </w:rPr>
      </w:pPr>
      <w:r w:rsidRPr="00BB48A0">
        <w:rPr>
          <w:lang w:val="en-US"/>
        </w:rPr>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 identify forward-looking statements.</w:t>
      </w:r>
    </w:p>
    <w:p w14:paraId="0643507F" w14:textId="77777777" w:rsidR="00BB48A0" w:rsidRPr="00BB48A0" w:rsidRDefault="00BB48A0" w:rsidP="00BB48A0">
      <w:pPr>
        <w:jc w:val="both"/>
        <w:rPr>
          <w:lang w:val="en-US"/>
        </w:rPr>
      </w:pPr>
    </w:p>
    <w:p w14:paraId="5F73C9E3" w14:textId="77777777" w:rsidR="00BB48A0" w:rsidRPr="00BB48A0" w:rsidRDefault="00BB48A0" w:rsidP="00BB48A0">
      <w:pPr>
        <w:jc w:val="both"/>
        <w:rPr>
          <w:lang w:val="en-US"/>
        </w:rPr>
      </w:pPr>
      <w:r w:rsidRPr="00BB48A0">
        <w:rPr>
          <w:lang w:val="en-US"/>
        </w:rP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14:paraId="7814FAAE" w14:textId="77777777" w:rsidR="00BB48A0" w:rsidRPr="00BB48A0" w:rsidRDefault="00BB48A0" w:rsidP="00BB48A0">
      <w:pPr>
        <w:jc w:val="both"/>
        <w:rPr>
          <w:lang w:val="en-US"/>
        </w:rPr>
      </w:pPr>
    </w:p>
    <w:p w14:paraId="57E1D0A8" w14:textId="1FA74322" w:rsidR="00BB48A0" w:rsidRDefault="00BB48A0" w:rsidP="00E758E0">
      <w:pPr>
        <w:jc w:val="both"/>
        <w:rPr>
          <w:lang w:val="en-US"/>
        </w:rPr>
      </w:pPr>
      <w:r w:rsidRPr="00BB48A0">
        <w:rPr>
          <w:lang w:val="en-US"/>
        </w:rPr>
        <w:t xml:space="preserve">In addition to these important factors, other important factors that, in our view, could cause actual results to differ materially from those discussed in the forward-looking statements include the strength of world economies and currencies, general market conditions, including fluctuations in charter rates and vessel values, changes in demand for our vessels, changes in our operating expenses, including bunker prices, dry-docking and insurance costs, the market for our vessels, availability of financing and refinancing, changes in governmental rules and regulations or actions taken by regulatory authorities, potential liability from pending or future litigation, general domestic and international political conditions, </w:t>
      </w:r>
      <w:r w:rsidR="00E758E0" w:rsidRPr="00E758E0">
        <w:rPr>
          <w:lang w:val="en-US"/>
        </w:rPr>
        <w:t>the length and severity of the novel coronavirus</w:t>
      </w:r>
      <w:r w:rsidR="00E758E0">
        <w:rPr>
          <w:lang w:val="en-US"/>
        </w:rPr>
        <w:t xml:space="preserve"> </w:t>
      </w:r>
      <w:r w:rsidR="00E758E0" w:rsidRPr="00E758E0">
        <w:rPr>
          <w:lang w:val="en-US"/>
        </w:rPr>
        <w:t xml:space="preserve">(COVID-19) </w:t>
      </w:r>
      <w:r w:rsidR="00E758E0">
        <w:rPr>
          <w:lang w:val="en-US"/>
        </w:rPr>
        <w:t>pandemic</w:t>
      </w:r>
      <w:r w:rsidR="00E758E0" w:rsidRPr="00E758E0">
        <w:rPr>
          <w:lang w:val="en-US"/>
        </w:rPr>
        <w:t xml:space="preserve"> and its impact on the demand for seaborne transportation of petroleum and other types of products, </w:t>
      </w:r>
      <w:r w:rsidRPr="00BB48A0">
        <w:rPr>
          <w:lang w:val="en-US"/>
        </w:rPr>
        <w:t>potential disruption of shipping routes due to accidents or political events, vessel breakdowns and instances of off-hires and other factors. Please see our filings with the Securities and Exchange Commission for a more complete discussion of these an</w:t>
      </w:r>
      <w:r>
        <w:rPr>
          <w:lang w:val="en-US"/>
        </w:rPr>
        <w:t>d other risks and uncertainties.</w:t>
      </w:r>
    </w:p>
    <w:p w14:paraId="0D0EA928" w14:textId="77777777" w:rsidR="000A0FB0" w:rsidRPr="00535C7F" w:rsidRDefault="000E3A4B" w:rsidP="00BB48A0">
      <w:pPr>
        <w:jc w:val="both"/>
        <w:rPr>
          <w:lang w:val="en-US"/>
        </w:rPr>
      </w:pPr>
      <w:r w:rsidRPr="003B228C">
        <w:rPr>
          <w:lang w:val="en-US"/>
        </w:rPr>
        <w:br/>
        <w:t> </w:t>
      </w:r>
      <w:r w:rsidRPr="00BA007D" w:rsidDel="000E3A4B">
        <w:rPr>
          <w:lang w:val="en-US"/>
        </w:rPr>
        <w:t xml:space="preserve"> </w:t>
      </w:r>
    </w:p>
    <w:sectPr w:rsidR="000A0FB0" w:rsidRPr="00535C7F" w:rsidSect="002356C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52F43" w14:textId="77777777" w:rsidR="00F21328" w:rsidRDefault="00F21328">
      <w:r>
        <w:separator/>
      </w:r>
    </w:p>
  </w:endnote>
  <w:endnote w:type="continuationSeparator" w:id="0">
    <w:p w14:paraId="1D7F09A4" w14:textId="77777777" w:rsidR="00F21328" w:rsidRDefault="00F2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BCC09" w14:textId="77777777" w:rsidR="00F21328" w:rsidRDefault="00F21328">
      <w:r>
        <w:separator/>
      </w:r>
    </w:p>
  </w:footnote>
  <w:footnote w:type="continuationSeparator" w:id="0">
    <w:p w14:paraId="6D115A89" w14:textId="77777777" w:rsidR="00F21328" w:rsidRDefault="00F21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1"/>
    <w:docVar w:name="MPDocID" w:val="::ODMA\PCDOCS\SKNYC1\1434970\1"/>
    <w:docVar w:name="NewDocStampType" w:val="2"/>
  </w:docVars>
  <w:rsids>
    <w:rsidRoot w:val="00445CEB"/>
    <w:rsid w:val="000001AF"/>
    <w:rsid w:val="0000141D"/>
    <w:rsid w:val="00001966"/>
    <w:rsid w:val="00003669"/>
    <w:rsid w:val="000040B6"/>
    <w:rsid w:val="00004C52"/>
    <w:rsid w:val="00004C66"/>
    <w:rsid w:val="00005445"/>
    <w:rsid w:val="00005E1C"/>
    <w:rsid w:val="000104D7"/>
    <w:rsid w:val="00011BF1"/>
    <w:rsid w:val="000138F3"/>
    <w:rsid w:val="000147CB"/>
    <w:rsid w:val="00016F33"/>
    <w:rsid w:val="000172AD"/>
    <w:rsid w:val="0002081E"/>
    <w:rsid w:val="00021223"/>
    <w:rsid w:val="000214CF"/>
    <w:rsid w:val="00021725"/>
    <w:rsid w:val="00022DB8"/>
    <w:rsid w:val="00023130"/>
    <w:rsid w:val="00023C28"/>
    <w:rsid w:val="00023F53"/>
    <w:rsid w:val="00024080"/>
    <w:rsid w:val="00024CA3"/>
    <w:rsid w:val="0002517C"/>
    <w:rsid w:val="000258D2"/>
    <w:rsid w:val="00027A5E"/>
    <w:rsid w:val="00030DDD"/>
    <w:rsid w:val="0003167B"/>
    <w:rsid w:val="00031EED"/>
    <w:rsid w:val="00033A9C"/>
    <w:rsid w:val="00033AA1"/>
    <w:rsid w:val="00034213"/>
    <w:rsid w:val="00034388"/>
    <w:rsid w:val="0003484F"/>
    <w:rsid w:val="00041AD4"/>
    <w:rsid w:val="00041EC9"/>
    <w:rsid w:val="0004477C"/>
    <w:rsid w:val="00044788"/>
    <w:rsid w:val="00044CB5"/>
    <w:rsid w:val="00045143"/>
    <w:rsid w:val="00046503"/>
    <w:rsid w:val="00046712"/>
    <w:rsid w:val="00047451"/>
    <w:rsid w:val="0005047C"/>
    <w:rsid w:val="0005080D"/>
    <w:rsid w:val="00050B9B"/>
    <w:rsid w:val="0005112A"/>
    <w:rsid w:val="00051364"/>
    <w:rsid w:val="00052EF4"/>
    <w:rsid w:val="00054BA0"/>
    <w:rsid w:val="00056C8D"/>
    <w:rsid w:val="00056DB4"/>
    <w:rsid w:val="00060147"/>
    <w:rsid w:val="0006212C"/>
    <w:rsid w:val="00062C5F"/>
    <w:rsid w:val="00062F26"/>
    <w:rsid w:val="000633BC"/>
    <w:rsid w:val="00064163"/>
    <w:rsid w:val="00064D5D"/>
    <w:rsid w:val="0006670E"/>
    <w:rsid w:val="00070350"/>
    <w:rsid w:val="000728AA"/>
    <w:rsid w:val="00072AA5"/>
    <w:rsid w:val="00075CC8"/>
    <w:rsid w:val="00076FE2"/>
    <w:rsid w:val="00080C58"/>
    <w:rsid w:val="0008184F"/>
    <w:rsid w:val="00082BBF"/>
    <w:rsid w:val="00082EDF"/>
    <w:rsid w:val="000849DA"/>
    <w:rsid w:val="00084CE3"/>
    <w:rsid w:val="00084EF3"/>
    <w:rsid w:val="0008584D"/>
    <w:rsid w:val="000871DB"/>
    <w:rsid w:val="00087709"/>
    <w:rsid w:val="00087C99"/>
    <w:rsid w:val="00087DE3"/>
    <w:rsid w:val="00090886"/>
    <w:rsid w:val="0009127F"/>
    <w:rsid w:val="00094A7D"/>
    <w:rsid w:val="000957BA"/>
    <w:rsid w:val="000964F8"/>
    <w:rsid w:val="0009674D"/>
    <w:rsid w:val="00096758"/>
    <w:rsid w:val="00096A62"/>
    <w:rsid w:val="000974D9"/>
    <w:rsid w:val="000978D0"/>
    <w:rsid w:val="00097BAB"/>
    <w:rsid w:val="000A06E7"/>
    <w:rsid w:val="000A0FB0"/>
    <w:rsid w:val="000A21A1"/>
    <w:rsid w:val="000A32A2"/>
    <w:rsid w:val="000A3C60"/>
    <w:rsid w:val="000A3C85"/>
    <w:rsid w:val="000A3E99"/>
    <w:rsid w:val="000A4981"/>
    <w:rsid w:val="000A4FD4"/>
    <w:rsid w:val="000A7A03"/>
    <w:rsid w:val="000A7A1A"/>
    <w:rsid w:val="000B27AF"/>
    <w:rsid w:val="000B38E5"/>
    <w:rsid w:val="000B642E"/>
    <w:rsid w:val="000B6539"/>
    <w:rsid w:val="000B7148"/>
    <w:rsid w:val="000C0616"/>
    <w:rsid w:val="000C0972"/>
    <w:rsid w:val="000C0DAA"/>
    <w:rsid w:val="000C10FB"/>
    <w:rsid w:val="000C1A3A"/>
    <w:rsid w:val="000C1D87"/>
    <w:rsid w:val="000C1EF4"/>
    <w:rsid w:val="000C3D76"/>
    <w:rsid w:val="000C5E5B"/>
    <w:rsid w:val="000C6672"/>
    <w:rsid w:val="000C7864"/>
    <w:rsid w:val="000C7C0A"/>
    <w:rsid w:val="000D18B8"/>
    <w:rsid w:val="000D2AAF"/>
    <w:rsid w:val="000D2B3F"/>
    <w:rsid w:val="000D32E0"/>
    <w:rsid w:val="000D46A5"/>
    <w:rsid w:val="000D6952"/>
    <w:rsid w:val="000D767E"/>
    <w:rsid w:val="000E05BB"/>
    <w:rsid w:val="000E0BE4"/>
    <w:rsid w:val="000E0CF6"/>
    <w:rsid w:val="000E1DAE"/>
    <w:rsid w:val="000E2160"/>
    <w:rsid w:val="000E2F2C"/>
    <w:rsid w:val="000E3A4B"/>
    <w:rsid w:val="000E3E4E"/>
    <w:rsid w:val="000E5ED7"/>
    <w:rsid w:val="000F0E5F"/>
    <w:rsid w:val="000F3033"/>
    <w:rsid w:val="000F4655"/>
    <w:rsid w:val="000F4BCB"/>
    <w:rsid w:val="001002F3"/>
    <w:rsid w:val="001010A4"/>
    <w:rsid w:val="001014FA"/>
    <w:rsid w:val="001017F6"/>
    <w:rsid w:val="00102BF8"/>
    <w:rsid w:val="00103B26"/>
    <w:rsid w:val="00105BBB"/>
    <w:rsid w:val="001079FF"/>
    <w:rsid w:val="00107ED4"/>
    <w:rsid w:val="001102DF"/>
    <w:rsid w:val="001115FF"/>
    <w:rsid w:val="0011165A"/>
    <w:rsid w:val="00111B82"/>
    <w:rsid w:val="00111DA4"/>
    <w:rsid w:val="00112256"/>
    <w:rsid w:val="0011351F"/>
    <w:rsid w:val="00114501"/>
    <w:rsid w:val="00115FCD"/>
    <w:rsid w:val="00116CC0"/>
    <w:rsid w:val="00117051"/>
    <w:rsid w:val="001177F3"/>
    <w:rsid w:val="00123B67"/>
    <w:rsid w:val="001247BC"/>
    <w:rsid w:val="001249E1"/>
    <w:rsid w:val="00130BF8"/>
    <w:rsid w:val="0013242D"/>
    <w:rsid w:val="00133B09"/>
    <w:rsid w:val="00135934"/>
    <w:rsid w:val="00137C50"/>
    <w:rsid w:val="0014041B"/>
    <w:rsid w:val="001411D9"/>
    <w:rsid w:val="00141731"/>
    <w:rsid w:val="00141782"/>
    <w:rsid w:val="00145510"/>
    <w:rsid w:val="001455CA"/>
    <w:rsid w:val="001462FC"/>
    <w:rsid w:val="001465C9"/>
    <w:rsid w:val="00150A46"/>
    <w:rsid w:val="00151B49"/>
    <w:rsid w:val="0015379D"/>
    <w:rsid w:val="00154748"/>
    <w:rsid w:val="00155A9D"/>
    <w:rsid w:val="00157CCE"/>
    <w:rsid w:val="00161C8C"/>
    <w:rsid w:val="00161CA8"/>
    <w:rsid w:val="0016320F"/>
    <w:rsid w:val="00163B09"/>
    <w:rsid w:val="001645C2"/>
    <w:rsid w:val="00164998"/>
    <w:rsid w:val="00164F8D"/>
    <w:rsid w:val="001650CC"/>
    <w:rsid w:val="00171634"/>
    <w:rsid w:val="001733F3"/>
    <w:rsid w:val="00173790"/>
    <w:rsid w:val="0018013B"/>
    <w:rsid w:val="00180739"/>
    <w:rsid w:val="001835C9"/>
    <w:rsid w:val="0018728E"/>
    <w:rsid w:val="001902AA"/>
    <w:rsid w:val="00190681"/>
    <w:rsid w:val="00191F33"/>
    <w:rsid w:val="00193B9B"/>
    <w:rsid w:val="001949AC"/>
    <w:rsid w:val="00196B99"/>
    <w:rsid w:val="00197518"/>
    <w:rsid w:val="001A01CE"/>
    <w:rsid w:val="001A313B"/>
    <w:rsid w:val="001A3EE1"/>
    <w:rsid w:val="001A4E25"/>
    <w:rsid w:val="001A67AF"/>
    <w:rsid w:val="001A6D37"/>
    <w:rsid w:val="001B0EEB"/>
    <w:rsid w:val="001B3225"/>
    <w:rsid w:val="001B459A"/>
    <w:rsid w:val="001B5672"/>
    <w:rsid w:val="001B7AD2"/>
    <w:rsid w:val="001B7C51"/>
    <w:rsid w:val="001C1514"/>
    <w:rsid w:val="001C16AA"/>
    <w:rsid w:val="001C17F7"/>
    <w:rsid w:val="001C22B1"/>
    <w:rsid w:val="001C22BD"/>
    <w:rsid w:val="001C3265"/>
    <w:rsid w:val="001C4F95"/>
    <w:rsid w:val="001C774D"/>
    <w:rsid w:val="001C7931"/>
    <w:rsid w:val="001C7B63"/>
    <w:rsid w:val="001D0252"/>
    <w:rsid w:val="001D0334"/>
    <w:rsid w:val="001D033B"/>
    <w:rsid w:val="001D3807"/>
    <w:rsid w:val="001D4580"/>
    <w:rsid w:val="001D4CDA"/>
    <w:rsid w:val="001D56AA"/>
    <w:rsid w:val="001D75C4"/>
    <w:rsid w:val="001E0317"/>
    <w:rsid w:val="001E0401"/>
    <w:rsid w:val="001E17FC"/>
    <w:rsid w:val="001E1C14"/>
    <w:rsid w:val="001F098A"/>
    <w:rsid w:val="001F3778"/>
    <w:rsid w:val="001F5CA7"/>
    <w:rsid w:val="001F73E1"/>
    <w:rsid w:val="001F7A2E"/>
    <w:rsid w:val="001F7E5A"/>
    <w:rsid w:val="00200F7C"/>
    <w:rsid w:val="00201760"/>
    <w:rsid w:val="0020355B"/>
    <w:rsid w:val="0020485A"/>
    <w:rsid w:val="00205618"/>
    <w:rsid w:val="002063CE"/>
    <w:rsid w:val="00206B14"/>
    <w:rsid w:val="00210A59"/>
    <w:rsid w:val="00211208"/>
    <w:rsid w:val="00212510"/>
    <w:rsid w:val="00214C0F"/>
    <w:rsid w:val="00214DC3"/>
    <w:rsid w:val="00215209"/>
    <w:rsid w:val="0021541D"/>
    <w:rsid w:val="002154A4"/>
    <w:rsid w:val="00217804"/>
    <w:rsid w:val="002208BB"/>
    <w:rsid w:val="00220A9A"/>
    <w:rsid w:val="00221141"/>
    <w:rsid w:val="00221730"/>
    <w:rsid w:val="0022409C"/>
    <w:rsid w:val="00224884"/>
    <w:rsid w:val="00224961"/>
    <w:rsid w:val="00224DFC"/>
    <w:rsid w:val="002258F5"/>
    <w:rsid w:val="00227755"/>
    <w:rsid w:val="00227809"/>
    <w:rsid w:val="0023021F"/>
    <w:rsid w:val="00230D42"/>
    <w:rsid w:val="002322CC"/>
    <w:rsid w:val="00233A25"/>
    <w:rsid w:val="00234AA3"/>
    <w:rsid w:val="00234EDD"/>
    <w:rsid w:val="00234EEA"/>
    <w:rsid w:val="002356CA"/>
    <w:rsid w:val="00236E06"/>
    <w:rsid w:val="00236E8D"/>
    <w:rsid w:val="00240B86"/>
    <w:rsid w:val="00241BD3"/>
    <w:rsid w:val="00243A60"/>
    <w:rsid w:val="00243F46"/>
    <w:rsid w:val="00246563"/>
    <w:rsid w:val="00246D25"/>
    <w:rsid w:val="00247687"/>
    <w:rsid w:val="00251033"/>
    <w:rsid w:val="002516FE"/>
    <w:rsid w:val="00252EAF"/>
    <w:rsid w:val="002609E8"/>
    <w:rsid w:val="00261DE1"/>
    <w:rsid w:val="0026368C"/>
    <w:rsid w:val="00263FA0"/>
    <w:rsid w:val="00265C1D"/>
    <w:rsid w:val="00267C04"/>
    <w:rsid w:val="00267D1B"/>
    <w:rsid w:val="00271761"/>
    <w:rsid w:val="002741EA"/>
    <w:rsid w:val="00276F27"/>
    <w:rsid w:val="00277FAE"/>
    <w:rsid w:val="00280CAC"/>
    <w:rsid w:val="00281E91"/>
    <w:rsid w:val="0028284E"/>
    <w:rsid w:val="00284333"/>
    <w:rsid w:val="00285C98"/>
    <w:rsid w:val="00286C16"/>
    <w:rsid w:val="00286CB0"/>
    <w:rsid w:val="002875FB"/>
    <w:rsid w:val="0029272A"/>
    <w:rsid w:val="00292950"/>
    <w:rsid w:val="002932FB"/>
    <w:rsid w:val="002956EB"/>
    <w:rsid w:val="00296883"/>
    <w:rsid w:val="002A0C96"/>
    <w:rsid w:val="002A10EC"/>
    <w:rsid w:val="002A1248"/>
    <w:rsid w:val="002A2571"/>
    <w:rsid w:val="002A3490"/>
    <w:rsid w:val="002A444E"/>
    <w:rsid w:val="002A5B00"/>
    <w:rsid w:val="002A6918"/>
    <w:rsid w:val="002A704A"/>
    <w:rsid w:val="002B0411"/>
    <w:rsid w:val="002B0E0F"/>
    <w:rsid w:val="002B0EDE"/>
    <w:rsid w:val="002B1A62"/>
    <w:rsid w:val="002B32A6"/>
    <w:rsid w:val="002C2766"/>
    <w:rsid w:val="002C2B9F"/>
    <w:rsid w:val="002C2D23"/>
    <w:rsid w:val="002C31B5"/>
    <w:rsid w:val="002C3964"/>
    <w:rsid w:val="002C45C3"/>
    <w:rsid w:val="002C575F"/>
    <w:rsid w:val="002C6FD3"/>
    <w:rsid w:val="002C7594"/>
    <w:rsid w:val="002C7966"/>
    <w:rsid w:val="002D1240"/>
    <w:rsid w:val="002D224B"/>
    <w:rsid w:val="002D3B5D"/>
    <w:rsid w:val="002D4F78"/>
    <w:rsid w:val="002D733A"/>
    <w:rsid w:val="002D746D"/>
    <w:rsid w:val="002D789E"/>
    <w:rsid w:val="002E000A"/>
    <w:rsid w:val="002E0954"/>
    <w:rsid w:val="002E0BA1"/>
    <w:rsid w:val="002E2241"/>
    <w:rsid w:val="002E23DE"/>
    <w:rsid w:val="002E2E01"/>
    <w:rsid w:val="002E3B84"/>
    <w:rsid w:val="002E424F"/>
    <w:rsid w:val="002E53DD"/>
    <w:rsid w:val="002E675A"/>
    <w:rsid w:val="002E706E"/>
    <w:rsid w:val="002E75E7"/>
    <w:rsid w:val="002E769C"/>
    <w:rsid w:val="002E7B9E"/>
    <w:rsid w:val="002F1804"/>
    <w:rsid w:val="002F200F"/>
    <w:rsid w:val="002F56D2"/>
    <w:rsid w:val="00300F51"/>
    <w:rsid w:val="003011A8"/>
    <w:rsid w:val="00301E89"/>
    <w:rsid w:val="0030207C"/>
    <w:rsid w:val="00302670"/>
    <w:rsid w:val="00302672"/>
    <w:rsid w:val="003027E7"/>
    <w:rsid w:val="00304473"/>
    <w:rsid w:val="0030633A"/>
    <w:rsid w:val="00310B08"/>
    <w:rsid w:val="003120DC"/>
    <w:rsid w:val="0031287D"/>
    <w:rsid w:val="00312FEF"/>
    <w:rsid w:val="00314F47"/>
    <w:rsid w:val="00315291"/>
    <w:rsid w:val="00315F78"/>
    <w:rsid w:val="00316387"/>
    <w:rsid w:val="003208A2"/>
    <w:rsid w:val="00323DE3"/>
    <w:rsid w:val="00324528"/>
    <w:rsid w:val="00326D62"/>
    <w:rsid w:val="0032777B"/>
    <w:rsid w:val="00330271"/>
    <w:rsid w:val="003314F4"/>
    <w:rsid w:val="00332D8E"/>
    <w:rsid w:val="0034157A"/>
    <w:rsid w:val="00341FC0"/>
    <w:rsid w:val="0034266C"/>
    <w:rsid w:val="00343B60"/>
    <w:rsid w:val="003455EC"/>
    <w:rsid w:val="00345E7D"/>
    <w:rsid w:val="00346C73"/>
    <w:rsid w:val="0034710C"/>
    <w:rsid w:val="003502D1"/>
    <w:rsid w:val="003503E9"/>
    <w:rsid w:val="0035079D"/>
    <w:rsid w:val="0035255B"/>
    <w:rsid w:val="003527C8"/>
    <w:rsid w:val="0035456C"/>
    <w:rsid w:val="0035459B"/>
    <w:rsid w:val="00355614"/>
    <w:rsid w:val="00356035"/>
    <w:rsid w:val="0035607D"/>
    <w:rsid w:val="003572EA"/>
    <w:rsid w:val="00360BBD"/>
    <w:rsid w:val="00360F2A"/>
    <w:rsid w:val="0036149A"/>
    <w:rsid w:val="003621FE"/>
    <w:rsid w:val="0036296A"/>
    <w:rsid w:val="0036332A"/>
    <w:rsid w:val="00364810"/>
    <w:rsid w:val="00367746"/>
    <w:rsid w:val="0037089C"/>
    <w:rsid w:val="00370F6D"/>
    <w:rsid w:val="0037100C"/>
    <w:rsid w:val="00371F07"/>
    <w:rsid w:val="00373461"/>
    <w:rsid w:val="003735FB"/>
    <w:rsid w:val="0037452B"/>
    <w:rsid w:val="00375CC2"/>
    <w:rsid w:val="00376B98"/>
    <w:rsid w:val="003772E6"/>
    <w:rsid w:val="00380808"/>
    <w:rsid w:val="0038121C"/>
    <w:rsid w:val="00383640"/>
    <w:rsid w:val="003845B3"/>
    <w:rsid w:val="0038585B"/>
    <w:rsid w:val="00385949"/>
    <w:rsid w:val="00385A88"/>
    <w:rsid w:val="00385EB7"/>
    <w:rsid w:val="00390FD6"/>
    <w:rsid w:val="00395679"/>
    <w:rsid w:val="0039696F"/>
    <w:rsid w:val="00397324"/>
    <w:rsid w:val="003A276D"/>
    <w:rsid w:val="003A393B"/>
    <w:rsid w:val="003A4C8D"/>
    <w:rsid w:val="003A4CDE"/>
    <w:rsid w:val="003A4CED"/>
    <w:rsid w:val="003A626C"/>
    <w:rsid w:val="003A67E0"/>
    <w:rsid w:val="003A6AD7"/>
    <w:rsid w:val="003A7EE4"/>
    <w:rsid w:val="003B02FA"/>
    <w:rsid w:val="003B228C"/>
    <w:rsid w:val="003B2C3C"/>
    <w:rsid w:val="003B320D"/>
    <w:rsid w:val="003B50C2"/>
    <w:rsid w:val="003B54E7"/>
    <w:rsid w:val="003B5A94"/>
    <w:rsid w:val="003B67EB"/>
    <w:rsid w:val="003B71DB"/>
    <w:rsid w:val="003C2BCC"/>
    <w:rsid w:val="003C33B8"/>
    <w:rsid w:val="003C39DF"/>
    <w:rsid w:val="003C5292"/>
    <w:rsid w:val="003C5C3E"/>
    <w:rsid w:val="003C61E4"/>
    <w:rsid w:val="003D13DF"/>
    <w:rsid w:val="003D16B0"/>
    <w:rsid w:val="003D2056"/>
    <w:rsid w:val="003D4F5D"/>
    <w:rsid w:val="003D6AAB"/>
    <w:rsid w:val="003E1F08"/>
    <w:rsid w:val="003E2982"/>
    <w:rsid w:val="003E2D9D"/>
    <w:rsid w:val="003E3067"/>
    <w:rsid w:val="003E517F"/>
    <w:rsid w:val="003E5A3D"/>
    <w:rsid w:val="003E5AA7"/>
    <w:rsid w:val="003E60FB"/>
    <w:rsid w:val="003E7013"/>
    <w:rsid w:val="003F01E6"/>
    <w:rsid w:val="003F1124"/>
    <w:rsid w:val="003F1E68"/>
    <w:rsid w:val="003F22A0"/>
    <w:rsid w:val="003F25E9"/>
    <w:rsid w:val="003F40B4"/>
    <w:rsid w:val="003F5411"/>
    <w:rsid w:val="003F5B04"/>
    <w:rsid w:val="003F5C58"/>
    <w:rsid w:val="003F5E73"/>
    <w:rsid w:val="00400355"/>
    <w:rsid w:val="00401510"/>
    <w:rsid w:val="00401A49"/>
    <w:rsid w:val="00404347"/>
    <w:rsid w:val="00405AE6"/>
    <w:rsid w:val="004065AC"/>
    <w:rsid w:val="004069A8"/>
    <w:rsid w:val="00407173"/>
    <w:rsid w:val="00407D71"/>
    <w:rsid w:val="0041097A"/>
    <w:rsid w:val="0041127B"/>
    <w:rsid w:val="00411D67"/>
    <w:rsid w:val="0041256B"/>
    <w:rsid w:val="0041336B"/>
    <w:rsid w:val="0041348F"/>
    <w:rsid w:val="00413FDF"/>
    <w:rsid w:val="0041489D"/>
    <w:rsid w:val="00415F5B"/>
    <w:rsid w:val="00416D93"/>
    <w:rsid w:val="00417584"/>
    <w:rsid w:val="00417DF6"/>
    <w:rsid w:val="00417E4B"/>
    <w:rsid w:val="00423D8B"/>
    <w:rsid w:val="00423EBA"/>
    <w:rsid w:val="00426CC2"/>
    <w:rsid w:val="00427322"/>
    <w:rsid w:val="00427CE2"/>
    <w:rsid w:val="004306E5"/>
    <w:rsid w:val="00431024"/>
    <w:rsid w:val="00431ABF"/>
    <w:rsid w:val="00431B2D"/>
    <w:rsid w:val="00433469"/>
    <w:rsid w:val="004336F8"/>
    <w:rsid w:val="0043509F"/>
    <w:rsid w:val="00435410"/>
    <w:rsid w:val="004367C4"/>
    <w:rsid w:val="00440048"/>
    <w:rsid w:val="004409FD"/>
    <w:rsid w:val="00441D6D"/>
    <w:rsid w:val="0044280E"/>
    <w:rsid w:val="00442E6C"/>
    <w:rsid w:val="00443740"/>
    <w:rsid w:val="00445CEB"/>
    <w:rsid w:val="00445E2C"/>
    <w:rsid w:val="00446EC3"/>
    <w:rsid w:val="0044725D"/>
    <w:rsid w:val="00447DE8"/>
    <w:rsid w:val="004531FA"/>
    <w:rsid w:val="004538F0"/>
    <w:rsid w:val="00454970"/>
    <w:rsid w:val="00456C52"/>
    <w:rsid w:val="00461888"/>
    <w:rsid w:val="004625A6"/>
    <w:rsid w:val="0046275C"/>
    <w:rsid w:val="0046282B"/>
    <w:rsid w:val="00462FF0"/>
    <w:rsid w:val="004653A3"/>
    <w:rsid w:val="00466189"/>
    <w:rsid w:val="004661F1"/>
    <w:rsid w:val="00467E14"/>
    <w:rsid w:val="00470EDE"/>
    <w:rsid w:val="00472BCC"/>
    <w:rsid w:val="004739AA"/>
    <w:rsid w:val="0047598C"/>
    <w:rsid w:val="00475E91"/>
    <w:rsid w:val="00476FCD"/>
    <w:rsid w:val="0048227A"/>
    <w:rsid w:val="004823B8"/>
    <w:rsid w:val="004847E4"/>
    <w:rsid w:val="00484E8B"/>
    <w:rsid w:val="00486146"/>
    <w:rsid w:val="00486A0C"/>
    <w:rsid w:val="00486DE8"/>
    <w:rsid w:val="00487A49"/>
    <w:rsid w:val="00490083"/>
    <w:rsid w:val="00490380"/>
    <w:rsid w:val="004917E7"/>
    <w:rsid w:val="00491D6A"/>
    <w:rsid w:val="00491F71"/>
    <w:rsid w:val="004946EA"/>
    <w:rsid w:val="00494AD9"/>
    <w:rsid w:val="004A1329"/>
    <w:rsid w:val="004A1A8F"/>
    <w:rsid w:val="004A371D"/>
    <w:rsid w:val="004A69EA"/>
    <w:rsid w:val="004A6B3A"/>
    <w:rsid w:val="004A6EBE"/>
    <w:rsid w:val="004B10AA"/>
    <w:rsid w:val="004B14F1"/>
    <w:rsid w:val="004B1D0E"/>
    <w:rsid w:val="004B2258"/>
    <w:rsid w:val="004B6BFA"/>
    <w:rsid w:val="004B78D9"/>
    <w:rsid w:val="004B7B56"/>
    <w:rsid w:val="004C0AEB"/>
    <w:rsid w:val="004C346E"/>
    <w:rsid w:val="004C49FB"/>
    <w:rsid w:val="004C4A93"/>
    <w:rsid w:val="004C7A0E"/>
    <w:rsid w:val="004D058A"/>
    <w:rsid w:val="004D0933"/>
    <w:rsid w:val="004D0C78"/>
    <w:rsid w:val="004D2EF3"/>
    <w:rsid w:val="004D3098"/>
    <w:rsid w:val="004D369C"/>
    <w:rsid w:val="004D381A"/>
    <w:rsid w:val="004D506B"/>
    <w:rsid w:val="004D6AAE"/>
    <w:rsid w:val="004D6FE7"/>
    <w:rsid w:val="004D7CCF"/>
    <w:rsid w:val="004E0343"/>
    <w:rsid w:val="004E0380"/>
    <w:rsid w:val="004E107E"/>
    <w:rsid w:val="004E1B03"/>
    <w:rsid w:val="004E1DB3"/>
    <w:rsid w:val="004E2380"/>
    <w:rsid w:val="004E3A2A"/>
    <w:rsid w:val="004E6FB1"/>
    <w:rsid w:val="004E7478"/>
    <w:rsid w:val="004F021A"/>
    <w:rsid w:val="004F0F8B"/>
    <w:rsid w:val="004F1D5D"/>
    <w:rsid w:val="004F1EFE"/>
    <w:rsid w:val="004F2DB1"/>
    <w:rsid w:val="004F5041"/>
    <w:rsid w:val="004F6B8A"/>
    <w:rsid w:val="004F6C11"/>
    <w:rsid w:val="00500F0A"/>
    <w:rsid w:val="00503D72"/>
    <w:rsid w:val="00510EF9"/>
    <w:rsid w:val="005110AE"/>
    <w:rsid w:val="00511F5E"/>
    <w:rsid w:val="00513E5A"/>
    <w:rsid w:val="0051418B"/>
    <w:rsid w:val="00514698"/>
    <w:rsid w:val="00514B57"/>
    <w:rsid w:val="0051594A"/>
    <w:rsid w:val="00516FA8"/>
    <w:rsid w:val="0051759F"/>
    <w:rsid w:val="00517D50"/>
    <w:rsid w:val="005235CE"/>
    <w:rsid w:val="0052404C"/>
    <w:rsid w:val="00524066"/>
    <w:rsid w:val="00524F93"/>
    <w:rsid w:val="005274BC"/>
    <w:rsid w:val="005302B9"/>
    <w:rsid w:val="00534727"/>
    <w:rsid w:val="00535C7F"/>
    <w:rsid w:val="00536AF3"/>
    <w:rsid w:val="00536E3C"/>
    <w:rsid w:val="00537517"/>
    <w:rsid w:val="00540DA3"/>
    <w:rsid w:val="00541136"/>
    <w:rsid w:val="00542ED0"/>
    <w:rsid w:val="00542EF1"/>
    <w:rsid w:val="005430D8"/>
    <w:rsid w:val="00544019"/>
    <w:rsid w:val="00544454"/>
    <w:rsid w:val="005444B3"/>
    <w:rsid w:val="005460B5"/>
    <w:rsid w:val="00546DDE"/>
    <w:rsid w:val="005516F6"/>
    <w:rsid w:val="00555795"/>
    <w:rsid w:val="00555AD5"/>
    <w:rsid w:val="00556FB1"/>
    <w:rsid w:val="00557339"/>
    <w:rsid w:val="005578D7"/>
    <w:rsid w:val="00560603"/>
    <w:rsid w:val="0056513B"/>
    <w:rsid w:val="00565F88"/>
    <w:rsid w:val="0056791A"/>
    <w:rsid w:val="00570C06"/>
    <w:rsid w:val="005710AD"/>
    <w:rsid w:val="005718A7"/>
    <w:rsid w:val="00573200"/>
    <w:rsid w:val="0057546E"/>
    <w:rsid w:val="00575841"/>
    <w:rsid w:val="00575E23"/>
    <w:rsid w:val="00580193"/>
    <w:rsid w:val="00581304"/>
    <w:rsid w:val="0058173C"/>
    <w:rsid w:val="00581AA6"/>
    <w:rsid w:val="00581C03"/>
    <w:rsid w:val="00582B58"/>
    <w:rsid w:val="00584E5A"/>
    <w:rsid w:val="00585A5A"/>
    <w:rsid w:val="005866B6"/>
    <w:rsid w:val="00587A5B"/>
    <w:rsid w:val="005929C6"/>
    <w:rsid w:val="00593A8F"/>
    <w:rsid w:val="005954ED"/>
    <w:rsid w:val="0059733C"/>
    <w:rsid w:val="0059788D"/>
    <w:rsid w:val="005A2BC1"/>
    <w:rsid w:val="005A5C96"/>
    <w:rsid w:val="005A62C8"/>
    <w:rsid w:val="005A7459"/>
    <w:rsid w:val="005B138A"/>
    <w:rsid w:val="005B205F"/>
    <w:rsid w:val="005B280D"/>
    <w:rsid w:val="005B2F79"/>
    <w:rsid w:val="005B4331"/>
    <w:rsid w:val="005B4959"/>
    <w:rsid w:val="005B4E73"/>
    <w:rsid w:val="005C0729"/>
    <w:rsid w:val="005C2BFE"/>
    <w:rsid w:val="005C51F0"/>
    <w:rsid w:val="005C6366"/>
    <w:rsid w:val="005C74F6"/>
    <w:rsid w:val="005C77E5"/>
    <w:rsid w:val="005C785D"/>
    <w:rsid w:val="005D05AD"/>
    <w:rsid w:val="005D0BCA"/>
    <w:rsid w:val="005D136A"/>
    <w:rsid w:val="005D1AAD"/>
    <w:rsid w:val="005D4025"/>
    <w:rsid w:val="005D49D4"/>
    <w:rsid w:val="005D508B"/>
    <w:rsid w:val="005D6983"/>
    <w:rsid w:val="005D6A21"/>
    <w:rsid w:val="005D6BAA"/>
    <w:rsid w:val="005E2119"/>
    <w:rsid w:val="005E2670"/>
    <w:rsid w:val="005E4679"/>
    <w:rsid w:val="005E7003"/>
    <w:rsid w:val="005F0A0C"/>
    <w:rsid w:val="005F1A23"/>
    <w:rsid w:val="005F48B2"/>
    <w:rsid w:val="005F626E"/>
    <w:rsid w:val="005F70C6"/>
    <w:rsid w:val="0060035C"/>
    <w:rsid w:val="00601109"/>
    <w:rsid w:val="00602200"/>
    <w:rsid w:val="0060269C"/>
    <w:rsid w:val="0060371E"/>
    <w:rsid w:val="00607EA3"/>
    <w:rsid w:val="006102EF"/>
    <w:rsid w:val="0061249B"/>
    <w:rsid w:val="0061369C"/>
    <w:rsid w:val="0061393C"/>
    <w:rsid w:val="00613DEC"/>
    <w:rsid w:val="0061426E"/>
    <w:rsid w:val="006158B1"/>
    <w:rsid w:val="00615D3E"/>
    <w:rsid w:val="0062105F"/>
    <w:rsid w:val="00623E6B"/>
    <w:rsid w:val="00624D76"/>
    <w:rsid w:val="00625161"/>
    <w:rsid w:val="006257CC"/>
    <w:rsid w:val="006263C3"/>
    <w:rsid w:val="00626622"/>
    <w:rsid w:val="00627E66"/>
    <w:rsid w:val="00630B30"/>
    <w:rsid w:val="0063220D"/>
    <w:rsid w:val="00633BF1"/>
    <w:rsid w:val="00633C29"/>
    <w:rsid w:val="00635324"/>
    <w:rsid w:val="006372F8"/>
    <w:rsid w:val="00640DCF"/>
    <w:rsid w:val="00643B76"/>
    <w:rsid w:val="006449CF"/>
    <w:rsid w:val="00645463"/>
    <w:rsid w:val="00646DCF"/>
    <w:rsid w:val="006479A1"/>
    <w:rsid w:val="006501E3"/>
    <w:rsid w:val="0065063C"/>
    <w:rsid w:val="006538D5"/>
    <w:rsid w:val="00653A04"/>
    <w:rsid w:val="006541F8"/>
    <w:rsid w:val="0065517C"/>
    <w:rsid w:val="0065537E"/>
    <w:rsid w:val="00655D03"/>
    <w:rsid w:val="00655DF6"/>
    <w:rsid w:val="0065640D"/>
    <w:rsid w:val="006566A3"/>
    <w:rsid w:val="006575A9"/>
    <w:rsid w:val="00657650"/>
    <w:rsid w:val="00657901"/>
    <w:rsid w:val="00657C79"/>
    <w:rsid w:val="006605FC"/>
    <w:rsid w:val="00660BE8"/>
    <w:rsid w:val="00662469"/>
    <w:rsid w:val="006640B6"/>
    <w:rsid w:val="006643DE"/>
    <w:rsid w:val="0066515A"/>
    <w:rsid w:val="006651B3"/>
    <w:rsid w:val="00665E5C"/>
    <w:rsid w:val="00666F7A"/>
    <w:rsid w:val="00671544"/>
    <w:rsid w:val="0067167B"/>
    <w:rsid w:val="0067245C"/>
    <w:rsid w:val="00675BE5"/>
    <w:rsid w:val="00676036"/>
    <w:rsid w:val="00676285"/>
    <w:rsid w:val="00677D6D"/>
    <w:rsid w:val="00680504"/>
    <w:rsid w:val="006830AC"/>
    <w:rsid w:val="00684694"/>
    <w:rsid w:val="006855AD"/>
    <w:rsid w:val="006868E4"/>
    <w:rsid w:val="00686EF4"/>
    <w:rsid w:val="00687BDD"/>
    <w:rsid w:val="006913CC"/>
    <w:rsid w:val="00691CF7"/>
    <w:rsid w:val="00693CDC"/>
    <w:rsid w:val="00694087"/>
    <w:rsid w:val="0069466E"/>
    <w:rsid w:val="00694981"/>
    <w:rsid w:val="00695E49"/>
    <w:rsid w:val="00696112"/>
    <w:rsid w:val="00696140"/>
    <w:rsid w:val="00697010"/>
    <w:rsid w:val="00697B77"/>
    <w:rsid w:val="006A1345"/>
    <w:rsid w:val="006A1C1E"/>
    <w:rsid w:val="006A2D7A"/>
    <w:rsid w:val="006A3580"/>
    <w:rsid w:val="006A3E84"/>
    <w:rsid w:val="006A419A"/>
    <w:rsid w:val="006A5A07"/>
    <w:rsid w:val="006A6C48"/>
    <w:rsid w:val="006A7443"/>
    <w:rsid w:val="006A7DBA"/>
    <w:rsid w:val="006B00C8"/>
    <w:rsid w:val="006B4484"/>
    <w:rsid w:val="006B4FC8"/>
    <w:rsid w:val="006B6904"/>
    <w:rsid w:val="006B71D5"/>
    <w:rsid w:val="006B7B32"/>
    <w:rsid w:val="006B7F1F"/>
    <w:rsid w:val="006C04AE"/>
    <w:rsid w:val="006C11EC"/>
    <w:rsid w:val="006C1396"/>
    <w:rsid w:val="006C1AF0"/>
    <w:rsid w:val="006C1D72"/>
    <w:rsid w:val="006C2A63"/>
    <w:rsid w:val="006C3E04"/>
    <w:rsid w:val="006C41A6"/>
    <w:rsid w:val="006C5435"/>
    <w:rsid w:val="006C7036"/>
    <w:rsid w:val="006D00FA"/>
    <w:rsid w:val="006D15E5"/>
    <w:rsid w:val="006D2922"/>
    <w:rsid w:val="006D3019"/>
    <w:rsid w:val="006D565C"/>
    <w:rsid w:val="006D59E5"/>
    <w:rsid w:val="006D73CD"/>
    <w:rsid w:val="006D7D3A"/>
    <w:rsid w:val="006E38DE"/>
    <w:rsid w:val="006E3A68"/>
    <w:rsid w:val="006E3F3A"/>
    <w:rsid w:val="006E504F"/>
    <w:rsid w:val="006E6BE7"/>
    <w:rsid w:val="006F18A4"/>
    <w:rsid w:val="006F1B93"/>
    <w:rsid w:val="006F22D3"/>
    <w:rsid w:val="006F2F2D"/>
    <w:rsid w:val="006F46E2"/>
    <w:rsid w:val="006F479A"/>
    <w:rsid w:val="006F5337"/>
    <w:rsid w:val="006F760D"/>
    <w:rsid w:val="00701B67"/>
    <w:rsid w:val="00702E80"/>
    <w:rsid w:val="00703822"/>
    <w:rsid w:val="007041B5"/>
    <w:rsid w:val="007042DE"/>
    <w:rsid w:val="0070626E"/>
    <w:rsid w:val="0070716E"/>
    <w:rsid w:val="007073C0"/>
    <w:rsid w:val="00711BAB"/>
    <w:rsid w:val="00712092"/>
    <w:rsid w:val="00712478"/>
    <w:rsid w:val="00715C17"/>
    <w:rsid w:val="00716C98"/>
    <w:rsid w:val="00720F3D"/>
    <w:rsid w:val="007215EB"/>
    <w:rsid w:val="007225D4"/>
    <w:rsid w:val="00722EC6"/>
    <w:rsid w:val="007232FD"/>
    <w:rsid w:val="0072332C"/>
    <w:rsid w:val="00726BA3"/>
    <w:rsid w:val="007317A5"/>
    <w:rsid w:val="00736A51"/>
    <w:rsid w:val="00740704"/>
    <w:rsid w:val="00740FB3"/>
    <w:rsid w:val="00742708"/>
    <w:rsid w:val="00742801"/>
    <w:rsid w:val="00743EDC"/>
    <w:rsid w:val="007441E6"/>
    <w:rsid w:val="00745C70"/>
    <w:rsid w:val="007477FC"/>
    <w:rsid w:val="00750587"/>
    <w:rsid w:val="0075355D"/>
    <w:rsid w:val="00753EC2"/>
    <w:rsid w:val="00754A1A"/>
    <w:rsid w:val="0075622C"/>
    <w:rsid w:val="00757C62"/>
    <w:rsid w:val="0076075A"/>
    <w:rsid w:val="00762A75"/>
    <w:rsid w:val="0076327E"/>
    <w:rsid w:val="00763A43"/>
    <w:rsid w:val="00764840"/>
    <w:rsid w:val="00764CF2"/>
    <w:rsid w:val="00764F35"/>
    <w:rsid w:val="0076502A"/>
    <w:rsid w:val="00766A56"/>
    <w:rsid w:val="0076750B"/>
    <w:rsid w:val="007677F0"/>
    <w:rsid w:val="00767D50"/>
    <w:rsid w:val="007719C9"/>
    <w:rsid w:val="007721A2"/>
    <w:rsid w:val="00772667"/>
    <w:rsid w:val="00772745"/>
    <w:rsid w:val="00773F40"/>
    <w:rsid w:val="007742FA"/>
    <w:rsid w:val="007752D8"/>
    <w:rsid w:val="007771BE"/>
    <w:rsid w:val="00777DF0"/>
    <w:rsid w:val="0078352A"/>
    <w:rsid w:val="00783F5D"/>
    <w:rsid w:val="007865C3"/>
    <w:rsid w:val="00787395"/>
    <w:rsid w:val="0079135B"/>
    <w:rsid w:val="00791484"/>
    <w:rsid w:val="007930E4"/>
    <w:rsid w:val="0079317C"/>
    <w:rsid w:val="007950DE"/>
    <w:rsid w:val="0079572F"/>
    <w:rsid w:val="00795E32"/>
    <w:rsid w:val="00796128"/>
    <w:rsid w:val="007962D4"/>
    <w:rsid w:val="00796BB1"/>
    <w:rsid w:val="007A227B"/>
    <w:rsid w:val="007A2488"/>
    <w:rsid w:val="007A2D31"/>
    <w:rsid w:val="007A3647"/>
    <w:rsid w:val="007A3F0C"/>
    <w:rsid w:val="007A3F1D"/>
    <w:rsid w:val="007A444C"/>
    <w:rsid w:val="007A4909"/>
    <w:rsid w:val="007A4BD2"/>
    <w:rsid w:val="007A5302"/>
    <w:rsid w:val="007A563D"/>
    <w:rsid w:val="007A6441"/>
    <w:rsid w:val="007B0157"/>
    <w:rsid w:val="007B0B01"/>
    <w:rsid w:val="007B0E33"/>
    <w:rsid w:val="007B12CB"/>
    <w:rsid w:val="007B2ED5"/>
    <w:rsid w:val="007B2F4F"/>
    <w:rsid w:val="007B4128"/>
    <w:rsid w:val="007B51C3"/>
    <w:rsid w:val="007B5CD6"/>
    <w:rsid w:val="007B5F69"/>
    <w:rsid w:val="007B73BC"/>
    <w:rsid w:val="007B7B07"/>
    <w:rsid w:val="007C0C18"/>
    <w:rsid w:val="007C1FE3"/>
    <w:rsid w:val="007C3C8B"/>
    <w:rsid w:val="007C42AE"/>
    <w:rsid w:val="007C64A0"/>
    <w:rsid w:val="007C6F51"/>
    <w:rsid w:val="007C71CF"/>
    <w:rsid w:val="007C734B"/>
    <w:rsid w:val="007D388F"/>
    <w:rsid w:val="007D3F55"/>
    <w:rsid w:val="007D4DA6"/>
    <w:rsid w:val="007D4E8A"/>
    <w:rsid w:val="007D51FF"/>
    <w:rsid w:val="007D5B77"/>
    <w:rsid w:val="007D6136"/>
    <w:rsid w:val="007E1BD0"/>
    <w:rsid w:val="007E2DCB"/>
    <w:rsid w:val="007E2FBF"/>
    <w:rsid w:val="007E3E0B"/>
    <w:rsid w:val="007E4011"/>
    <w:rsid w:val="007E59BA"/>
    <w:rsid w:val="007E6378"/>
    <w:rsid w:val="007E7E64"/>
    <w:rsid w:val="007F0511"/>
    <w:rsid w:val="007F055A"/>
    <w:rsid w:val="007F080D"/>
    <w:rsid w:val="007F2277"/>
    <w:rsid w:val="007F32EB"/>
    <w:rsid w:val="007F3BC6"/>
    <w:rsid w:val="007F3C30"/>
    <w:rsid w:val="007F5E08"/>
    <w:rsid w:val="007F6BBC"/>
    <w:rsid w:val="007F764B"/>
    <w:rsid w:val="007F7A0A"/>
    <w:rsid w:val="008017A5"/>
    <w:rsid w:val="0080187C"/>
    <w:rsid w:val="0080359E"/>
    <w:rsid w:val="00803924"/>
    <w:rsid w:val="00803D26"/>
    <w:rsid w:val="008047A3"/>
    <w:rsid w:val="00804B77"/>
    <w:rsid w:val="00804BD2"/>
    <w:rsid w:val="00805D7A"/>
    <w:rsid w:val="00806B51"/>
    <w:rsid w:val="0080767A"/>
    <w:rsid w:val="00812097"/>
    <w:rsid w:val="008123C3"/>
    <w:rsid w:val="008123D7"/>
    <w:rsid w:val="00812C60"/>
    <w:rsid w:val="008136BA"/>
    <w:rsid w:val="00814716"/>
    <w:rsid w:val="00814DF5"/>
    <w:rsid w:val="00815B99"/>
    <w:rsid w:val="008165C7"/>
    <w:rsid w:val="008170A9"/>
    <w:rsid w:val="00821FF5"/>
    <w:rsid w:val="00823C36"/>
    <w:rsid w:val="008307BD"/>
    <w:rsid w:val="00831490"/>
    <w:rsid w:val="00831592"/>
    <w:rsid w:val="008333B6"/>
    <w:rsid w:val="00834042"/>
    <w:rsid w:val="008364DC"/>
    <w:rsid w:val="0083678C"/>
    <w:rsid w:val="00837A2A"/>
    <w:rsid w:val="00841B9E"/>
    <w:rsid w:val="00845A32"/>
    <w:rsid w:val="00845D75"/>
    <w:rsid w:val="008464A2"/>
    <w:rsid w:val="00846C99"/>
    <w:rsid w:val="00847B9B"/>
    <w:rsid w:val="008505CD"/>
    <w:rsid w:val="00850A9C"/>
    <w:rsid w:val="00851B84"/>
    <w:rsid w:val="00851E85"/>
    <w:rsid w:val="00854804"/>
    <w:rsid w:val="00855D4D"/>
    <w:rsid w:val="0085633A"/>
    <w:rsid w:val="00860375"/>
    <w:rsid w:val="00862141"/>
    <w:rsid w:val="00862FD0"/>
    <w:rsid w:val="00863884"/>
    <w:rsid w:val="00864470"/>
    <w:rsid w:val="008655C0"/>
    <w:rsid w:val="00865F62"/>
    <w:rsid w:val="0087044A"/>
    <w:rsid w:val="008708F4"/>
    <w:rsid w:val="00871BDF"/>
    <w:rsid w:val="008733CF"/>
    <w:rsid w:val="0087399A"/>
    <w:rsid w:val="00876157"/>
    <w:rsid w:val="00876CFD"/>
    <w:rsid w:val="0088021B"/>
    <w:rsid w:val="008803AB"/>
    <w:rsid w:val="00881A27"/>
    <w:rsid w:val="00885E7D"/>
    <w:rsid w:val="00886754"/>
    <w:rsid w:val="00890136"/>
    <w:rsid w:val="00890F66"/>
    <w:rsid w:val="0089114A"/>
    <w:rsid w:val="00891856"/>
    <w:rsid w:val="0089196C"/>
    <w:rsid w:val="00892424"/>
    <w:rsid w:val="0089480C"/>
    <w:rsid w:val="00895DC0"/>
    <w:rsid w:val="008961C9"/>
    <w:rsid w:val="008A38FD"/>
    <w:rsid w:val="008A3C17"/>
    <w:rsid w:val="008A3D0D"/>
    <w:rsid w:val="008A4B8F"/>
    <w:rsid w:val="008A5384"/>
    <w:rsid w:val="008A59F5"/>
    <w:rsid w:val="008A6200"/>
    <w:rsid w:val="008A6FD8"/>
    <w:rsid w:val="008B06EC"/>
    <w:rsid w:val="008B0BA0"/>
    <w:rsid w:val="008B1193"/>
    <w:rsid w:val="008B3FBF"/>
    <w:rsid w:val="008B5280"/>
    <w:rsid w:val="008C04FC"/>
    <w:rsid w:val="008C0D52"/>
    <w:rsid w:val="008C31D2"/>
    <w:rsid w:val="008C3859"/>
    <w:rsid w:val="008C4DCB"/>
    <w:rsid w:val="008C6728"/>
    <w:rsid w:val="008C694E"/>
    <w:rsid w:val="008C6C48"/>
    <w:rsid w:val="008C6CFD"/>
    <w:rsid w:val="008C7ACC"/>
    <w:rsid w:val="008D007A"/>
    <w:rsid w:val="008D04B8"/>
    <w:rsid w:val="008D0964"/>
    <w:rsid w:val="008D0C03"/>
    <w:rsid w:val="008D1247"/>
    <w:rsid w:val="008D2187"/>
    <w:rsid w:val="008D46E2"/>
    <w:rsid w:val="008D72AA"/>
    <w:rsid w:val="008E15CF"/>
    <w:rsid w:val="008E1DCB"/>
    <w:rsid w:val="008E2D17"/>
    <w:rsid w:val="008E43CE"/>
    <w:rsid w:val="008E5CDE"/>
    <w:rsid w:val="008E5F0D"/>
    <w:rsid w:val="008F18E4"/>
    <w:rsid w:val="008F253E"/>
    <w:rsid w:val="008F363E"/>
    <w:rsid w:val="008F3A77"/>
    <w:rsid w:val="008F4E4D"/>
    <w:rsid w:val="008F5BAE"/>
    <w:rsid w:val="008F719D"/>
    <w:rsid w:val="008F71A7"/>
    <w:rsid w:val="00900642"/>
    <w:rsid w:val="009021BD"/>
    <w:rsid w:val="0090277C"/>
    <w:rsid w:val="00902BCF"/>
    <w:rsid w:val="0090385B"/>
    <w:rsid w:val="009039CA"/>
    <w:rsid w:val="0090555E"/>
    <w:rsid w:val="00905AA6"/>
    <w:rsid w:val="00905E54"/>
    <w:rsid w:val="009064E1"/>
    <w:rsid w:val="0090662B"/>
    <w:rsid w:val="009066C5"/>
    <w:rsid w:val="009078F4"/>
    <w:rsid w:val="00907F3C"/>
    <w:rsid w:val="009105B8"/>
    <w:rsid w:val="00911412"/>
    <w:rsid w:val="009116A8"/>
    <w:rsid w:val="00911B6A"/>
    <w:rsid w:val="0091593C"/>
    <w:rsid w:val="00915E11"/>
    <w:rsid w:val="0091638D"/>
    <w:rsid w:val="00916617"/>
    <w:rsid w:val="00917401"/>
    <w:rsid w:val="00920496"/>
    <w:rsid w:val="009208DB"/>
    <w:rsid w:val="00920A9A"/>
    <w:rsid w:val="00920EEB"/>
    <w:rsid w:val="0092270D"/>
    <w:rsid w:val="00922E5E"/>
    <w:rsid w:val="00923198"/>
    <w:rsid w:val="00923759"/>
    <w:rsid w:val="00924636"/>
    <w:rsid w:val="00925138"/>
    <w:rsid w:val="009254B4"/>
    <w:rsid w:val="00925D73"/>
    <w:rsid w:val="0092693F"/>
    <w:rsid w:val="009272B9"/>
    <w:rsid w:val="00927A8E"/>
    <w:rsid w:val="00927E9E"/>
    <w:rsid w:val="00932A9C"/>
    <w:rsid w:val="00932DB2"/>
    <w:rsid w:val="00933BBD"/>
    <w:rsid w:val="0093544B"/>
    <w:rsid w:val="009354D8"/>
    <w:rsid w:val="00936CD7"/>
    <w:rsid w:val="00940847"/>
    <w:rsid w:val="00941D0A"/>
    <w:rsid w:val="009421EC"/>
    <w:rsid w:val="00942CC7"/>
    <w:rsid w:val="00943AD7"/>
    <w:rsid w:val="009453C2"/>
    <w:rsid w:val="00947FCB"/>
    <w:rsid w:val="00950974"/>
    <w:rsid w:val="00953695"/>
    <w:rsid w:val="00953CF8"/>
    <w:rsid w:val="009549AA"/>
    <w:rsid w:val="00954F88"/>
    <w:rsid w:val="0095567F"/>
    <w:rsid w:val="00955C26"/>
    <w:rsid w:val="00955E2D"/>
    <w:rsid w:val="00957108"/>
    <w:rsid w:val="00957589"/>
    <w:rsid w:val="00961222"/>
    <w:rsid w:val="00962008"/>
    <w:rsid w:val="00966D9D"/>
    <w:rsid w:val="00967297"/>
    <w:rsid w:val="009701C5"/>
    <w:rsid w:val="00971193"/>
    <w:rsid w:val="00972201"/>
    <w:rsid w:val="009725AC"/>
    <w:rsid w:val="00973C0B"/>
    <w:rsid w:val="00975548"/>
    <w:rsid w:val="00975B3F"/>
    <w:rsid w:val="00976327"/>
    <w:rsid w:val="00976383"/>
    <w:rsid w:val="00977D66"/>
    <w:rsid w:val="009807C0"/>
    <w:rsid w:val="00981489"/>
    <w:rsid w:val="00982986"/>
    <w:rsid w:val="00982DE5"/>
    <w:rsid w:val="009832C0"/>
    <w:rsid w:val="00983716"/>
    <w:rsid w:val="00983C74"/>
    <w:rsid w:val="00987F81"/>
    <w:rsid w:val="00991080"/>
    <w:rsid w:val="00991A12"/>
    <w:rsid w:val="00991B48"/>
    <w:rsid w:val="00992BE9"/>
    <w:rsid w:val="0099319F"/>
    <w:rsid w:val="009960AD"/>
    <w:rsid w:val="00996EBB"/>
    <w:rsid w:val="00997810"/>
    <w:rsid w:val="009A0F22"/>
    <w:rsid w:val="009A1162"/>
    <w:rsid w:val="009A238C"/>
    <w:rsid w:val="009A35D7"/>
    <w:rsid w:val="009A4ACA"/>
    <w:rsid w:val="009B06F6"/>
    <w:rsid w:val="009B08D6"/>
    <w:rsid w:val="009B091C"/>
    <w:rsid w:val="009B0C90"/>
    <w:rsid w:val="009B1038"/>
    <w:rsid w:val="009B1551"/>
    <w:rsid w:val="009B26B7"/>
    <w:rsid w:val="009B2CEE"/>
    <w:rsid w:val="009B4B9B"/>
    <w:rsid w:val="009B505F"/>
    <w:rsid w:val="009B63C7"/>
    <w:rsid w:val="009B641F"/>
    <w:rsid w:val="009B6444"/>
    <w:rsid w:val="009B6DC1"/>
    <w:rsid w:val="009C0780"/>
    <w:rsid w:val="009C2030"/>
    <w:rsid w:val="009C20C4"/>
    <w:rsid w:val="009C20E1"/>
    <w:rsid w:val="009C2155"/>
    <w:rsid w:val="009C30AE"/>
    <w:rsid w:val="009C4851"/>
    <w:rsid w:val="009C5436"/>
    <w:rsid w:val="009C5809"/>
    <w:rsid w:val="009C5C1E"/>
    <w:rsid w:val="009D08FD"/>
    <w:rsid w:val="009D2130"/>
    <w:rsid w:val="009D24BE"/>
    <w:rsid w:val="009D3723"/>
    <w:rsid w:val="009D3A50"/>
    <w:rsid w:val="009D4BAC"/>
    <w:rsid w:val="009D4C18"/>
    <w:rsid w:val="009D663F"/>
    <w:rsid w:val="009E0138"/>
    <w:rsid w:val="009E1115"/>
    <w:rsid w:val="009E3189"/>
    <w:rsid w:val="009E5672"/>
    <w:rsid w:val="009E5789"/>
    <w:rsid w:val="009E5ED4"/>
    <w:rsid w:val="009E65A8"/>
    <w:rsid w:val="009E73FB"/>
    <w:rsid w:val="009E7D49"/>
    <w:rsid w:val="009F1F6C"/>
    <w:rsid w:val="009F2AF6"/>
    <w:rsid w:val="009F4E41"/>
    <w:rsid w:val="009F6116"/>
    <w:rsid w:val="009F64AA"/>
    <w:rsid w:val="009F6565"/>
    <w:rsid w:val="00A005DC"/>
    <w:rsid w:val="00A028D9"/>
    <w:rsid w:val="00A06E65"/>
    <w:rsid w:val="00A0716D"/>
    <w:rsid w:val="00A079AA"/>
    <w:rsid w:val="00A12A19"/>
    <w:rsid w:val="00A12B8A"/>
    <w:rsid w:val="00A13060"/>
    <w:rsid w:val="00A15AD6"/>
    <w:rsid w:val="00A16532"/>
    <w:rsid w:val="00A169FC"/>
    <w:rsid w:val="00A20782"/>
    <w:rsid w:val="00A217F6"/>
    <w:rsid w:val="00A23000"/>
    <w:rsid w:val="00A2314D"/>
    <w:rsid w:val="00A23D7F"/>
    <w:rsid w:val="00A2493B"/>
    <w:rsid w:val="00A24B1B"/>
    <w:rsid w:val="00A26495"/>
    <w:rsid w:val="00A26D7B"/>
    <w:rsid w:val="00A274FF"/>
    <w:rsid w:val="00A27972"/>
    <w:rsid w:val="00A27E0D"/>
    <w:rsid w:val="00A309AA"/>
    <w:rsid w:val="00A30C9F"/>
    <w:rsid w:val="00A32E52"/>
    <w:rsid w:val="00A32F51"/>
    <w:rsid w:val="00A33F2C"/>
    <w:rsid w:val="00A34DF6"/>
    <w:rsid w:val="00A3536F"/>
    <w:rsid w:val="00A356B1"/>
    <w:rsid w:val="00A36380"/>
    <w:rsid w:val="00A36406"/>
    <w:rsid w:val="00A366D5"/>
    <w:rsid w:val="00A370E6"/>
    <w:rsid w:val="00A403B8"/>
    <w:rsid w:val="00A40E46"/>
    <w:rsid w:val="00A427BE"/>
    <w:rsid w:val="00A42CF5"/>
    <w:rsid w:val="00A42D52"/>
    <w:rsid w:val="00A43671"/>
    <w:rsid w:val="00A43B43"/>
    <w:rsid w:val="00A44584"/>
    <w:rsid w:val="00A46401"/>
    <w:rsid w:val="00A52319"/>
    <w:rsid w:val="00A525B7"/>
    <w:rsid w:val="00A52EBC"/>
    <w:rsid w:val="00A56C15"/>
    <w:rsid w:val="00A578E6"/>
    <w:rsid w:val="00A6136A"/>
    <w:rsid w:val="00A62859"/>
    <w:rsid w:val="00A63FC7"/>
    <w:rsid w:val="00A6531F"/>
    <w:rsid w:val="00A6532D"/>
    <w:rsid w:val="00A671B2"/>
    <w:rsid w:val="00A70217"/>
    <w:rsid w:val="00A72881"/>
    <w:rsid w:val="00A72B07"/>
    <w:rsid w:val="00A7316A"/>
    <w:rsid w:val="00A7509C"/>
    <w:rsid w:val="00A75EC7"/>
    <w:rsid w:val="00A76C0C"/>
    <w:rsid w:val="00A7755C"/>
    <w:rsid w:val="00A82092"/>
    <w:rsid w:val="00A82399"/>
    <w:rsid w:val="00A83BE6"/>
    <w:rsid w:val="00A846CF"/>
    <w:rsid w:val="00A853BF"/>
    <w:rsid w:val="00A86378"/>
    <w:rsid w:val="00A8667C"/>
    <w:rsid w:val="00A87624"/>
    <w:rsid w:val="00A87F53"/>
    <w:rsid w:val="00A90864"/>
    <w:rsid w:val="00A91984"/>
    <w:rsid w:val="00A91BE1"/>
    <w:rsid w:val="00A925A8"/>
    <w:rsid w:val="00A938DA"/>
    <w:rsid w:val="00A954E5"/>
    <w:rsid w:val="00A97609"/>
    <w:rsid w:val="00A97933"/>
    <w:rsid w:val="00AA189D"/>
    <w:rsid w:val="00AA1E86"/>
    <w:rsid w:val="00AA24FF"/>
    <w:rsid w:val="00AA2F11"/>
    <w:rsid w:val="00AA3442"/>
    <w:rsid w:val="00AA51C3"/>
    <w:rsid w:val="00AA5D9B"/>
    <w:rsid w:val="00AA60EC"/>
    <w:rsid w:val="00AA6B2B"/>
    <w:rsid w:val="00AA75AE"/>
    <w:rsid w:val="00AA764A"/>
    <w:rsid w:val="00AA7A26"/>
    <w:rsid w:val="00AB0864"/>
    <w:rsid w:val="00AB227F"/>
    <w:rsid w:val="00AB3F18"/>
    <w:rsid w:val="00AB46E1"/>
    <w:rsid w:val="00AB48A6"/>
    <w:rsid w:val="00AB4CCA"/>
    <w:rsid w:val="00AB5824"/>
    <w:rsid w:val="00AB58DD"/>
    <w:rsid w:val="00AB5A4F"/>
    <w:rsid w:val="00AB7571"/>
    <w:rsid w:val="00AC107E"/>
    <w:rsid w:val="00AC10A4"/>
    <w:rsid w:val="00AC18B2"/>
    <w:rsid w:val="00AC18E4"/>
    <w:rsid w:val="00AC269E"/>
    <w:rsid w:val="00AC34F6"/>
    <w:rsid w:val="00AC5E5B"/>
    <w:rsid w:val="00AC7883"/>
    <w:rsid w:val="00AD0B45"/>
    <w:rsid w:val="00AD2CF0"/>
    <w:rsid w:val="00AD31EB"/>
    <w:rsid w:val="00AD3E45"/>
    <w:rsid w:val="00AD679A"/>
    <w:rsid w:val="00AE0E14"/>
    <w:rsid w:val="00AE1EDB"/>
    <w:rsid w:val="00AE40BE"/>
    <w:rsid w:val="00AE623F"/>
    <w:rsid w:val="00AE6A00"/>
    <w:rsid w:val="00AE7350"/>
    <w:rsid w:val="00AE7397"/>
    <w:rsid w:val="00AF0FAA"/>
    <w:rsid w:val="00AF128D"/>
    <w:rsid w:val="00AF1586"/>
    <w:rsid w:val="00AF16E8"/>
    <w:rsid w:val="00AF17F9"/>
    <w:rsid w:val="00AF35D6"/>
    <w:rsid w:val="00AF4524"/>
    <w:rsid w:val="00AF4EF7"/>
    <w:rsid w:val="00AF682A"/>
    <w:rsid w:val="00AF73C0"/>
    <w:rsid w:val="00AF74FF"/>
    <w:rsid w:val="00AF7FFE"/>
    <w:rsid w:val="00B004B4"/>
    <w:rsid w:val="00B00F6C"/>
    <w:rsid w:val="00B03FD9"/>
    <w:rsid w:val="00B04D76"/>
    <w:rsid w:val="00B06981"/>
    <w:rsid w:val="00B07A70"/>
    <w:rsid w:val="00B1083B"/>
    <w:rsid w:val="00B1302F"/>
    <w:rsid w:val="00B162E0"/>
    <w:rsid w:val="00B1663A"/>
    <w:rsid w:val="00B206C5"/>
    <w:rsid w:val="00B226EC"/>
    <w:rsid w:val="00B23FB8"/>
    <w:rsid w:val="00B25773"/>
    <w:rsid w:val="00B27749"/>
    <w:rsid w:val="00B34192"/>
    <w:rsid w:val="00B35A21"/>
    <w:rsid w:val="00B35E3F"/>
    <w:rsid w:val="00B37DA8"/>
    <w:rsid w:val="00B4006D"/>
    <w:rsid w:val="00B413C4"/>
    <w:rsid w:val="00B43194"/>
    <w:rsid w:val="00B4544E"/>
    <w:rsid w:val="00B4574B"/>
    <w:rsid w:val="00B46456"/>
    <w:rsid w:val="00B46A0A"/>
    <w:rsid w:val="00B46C0B"/>
    <w:rsid w:val="00B54BB2"/>
    <w:rsid w:val="00B54E4F"/>
    <w:rsid w:val="00B57703"/>
    <w:rsid w:val="00B613A7"/>
    <w:rsid w:val="00B613A9"/>
    <w:rsid w:val="00B61B42"/>
    <w:rsid w:val="00B62360"/>
    <w:rsid w:val="00B64361"/>
    <w:rsid w:val="00B64CA6"/>
    <w:rsid w:val="00B66332"/>
    <w:rsid w:val="00B66977"/>
    <w:rsid w:val="00B675B9"/>
    <w:rsid w:val="00B72AD6"/>
    <w:rsid w:val="00B741D1"/>
    <w:rsid w:val="00B74564"/>
    <w:rsid w:val="00B747F9"/>
    <w:rsid w:val="00B7679B"/>
    <w:rsid w:val="00B77A3E"/>
    <w:rsid w:val="00B77E55"/>
    <w:rsid w:val="00B77F25"/>
    <w:rsid w:val="00B80030"/>
    <w:rsid w:val="00B81086"/>
    <w:rsid w:val="00B814B8"/>
    <w:rsid w:val="00B8173A"/>
    <w:rsid w:val="00B81914"/>
    <w:rsid w:val="00B833FB"/>
    <w:rsid w:val="00B83706"/>
    <w:rsid w:val="00B84E02"/>
    <w:rsid w:val="00B853BF"/>
    <w:rsid w:val="00B863DC"/>
    <w:rsid w:val="00B87D0D"/>
    <w:rsid w:val="00B90065"/>
    <w:rsid w:val="00B909FF"/>
    <w:rsid w:val="00B9110C"/>
    <w:rsid w:val="00B91C22"/>
    <w:rsid w:val="00B94486"/>
    <w:rsid w:val="00B95C82"/>
    <w:rsid w:val="00B96C94"/>
    <w:rsid w:val="00BA007D"/>
    <w:rsid w:val="00BA0BE4"/>
    <w:rsid w:val="00BA0EEC"/>
    <w:rsid w:val="00BA1462"/>
    <w:rsid w:val="00BA1ACA"/>
    <w:rsid w:val="00BA2981"/>
    <w:rsid w:val="00BA4A0F"/>
    <w:rsid w:val="00BA5436"/>
    <w:rsid w:val="00BA5721"/>
    <w:rsid w:val="00BA6374"/>
    <w:rsid w:val="00BB2312"/>
    <w:rsid w:val="00BB2CF9"/>
    <w:rsid w:val="00BB48A0"/>
    <w:rsid w:val="00BB57E8"/>
    <w:rsid w:val="00BB6064"/>
    <w:rsid w:val="00BB708D"/>
    <w:rsid w:val="00BB7D87"/>
    <w:rsid w:val="00BC1D84"/>
    <w:rsid w:val="00BC1FFC"/>
    <w:rsid w:val="00BC4B31"/>
    <w:rsid w:val="00BC5576"/>
    <w:rsid w:val="00BC5FBA"/>
    <w:rsid w:val="00BC7D33"/>
    <w:rsid w:val="00BD0F76"/>
    <w:rsid w:val="00BD24A5"/>
    <w:rsid w:val="00BD4BD7"/>
    <w:rsid w:val="00BD4FAE"/>
    <w:rsid w:val="00BD5C7C"/>
    <w:rsid w:val="00BD6A3B"/>
    <w:rsid w:val="00BD6B03"/>
    <w:rsid w:val="00BD762D"/>
    <w:rsid w:val="00BD7EA9"/>
    <w:rsid w:val="00BE06E5"/>
    <w:rsid w:val="00BE2C06"/>
    <w:rsid w:val="00BE301E"/>
    <w:rsid w:val="00BE453E"/>
    <w:rsid w:val="00BE5D20"/>
    <w:rsid w:val="00BF080F"/>
    <w:rsid w:val="00BF0B3F"/>
    <w:rsid w:val="00BF0CF7"/>
    <w:rsid w:val="00BF1121"/>
    <w:rsid w:val="00BF17E6"/>
    <w:rsid w:val="00BF18EA"/>
    <w:rsid w:val="00BF2485"/>
    <w:rsid w:val="00BF470B"/>
    <w:rsid w:val="00BF51A8"/>
    <w:rsid w:val="00BF5B67"/>
    <w:rsid w:val="00BF5F19"/>
    <w:rsid w:val="00BF6CFD"/>
    <w:rsid w:val="00C00797"/>
    <w:rsid w:val="00C072E1"/>
    <w:rsid w:val="00C07B39"/>
    <w:rsid w:val="00C11B1F"/>
    <w:rsid w:val="00C11C5C"/>
    <w:rsid w:val="00C126C9"/>
    <w:rsid w:val="00C12E69"/>
    <w:rsid w:val="00C14527"/>
    <w:rsid w:val="00C161EF"/>
    <w:rsid w:val="00C17245"/>
    <w:rsid w:val="00C17587"/>
    <w:rsid w:val="00C178EE"/>
    <w:rsid w:val="00C2079E"/>
    <w:rsid w:val="00C207AD"/>
    <w:rsid w:val="00C230C6"/>
    <w:rsid w:val="00C23319"/>
    <w:rsid w:val="00C245D1"/>
    <w:rsid w:val="00C24BEC"/>
    <w:rsid w:val="00C25F5B"/>
    <w:rsid w:val="00C35407"/>
    <w:rsid w:val="00C354CC"/>
    <w:rsid w:val="00C35AE8"/>
    <w:rsid w:val="00C37ABE"/>
    <w:rsid w:val="00C37BD9"/>
    <w:rsid w:val="00C406D9"/>
    <w:rsid w:val="00C42CD6"/>
    <w:rsid w:val="00C42FFA"/>
    <w:rsid w:val="00C43399"/>
    <w:rsid w:val="00C4340D"/>
    <w:rsid w:val="00C46252"/>
    <w:rsid w:val="00C4654C"/>
    <w:rsid w:val="00C466F9"/>
    <w:rsid w:val="00C5210C"/>
    <w:rsid w:val="00C54427"/>
    <w:rsid w:val="00C54601"/>
    <w:rsid w:val="00C549E3"/>
    <w:rsid w:val="00C5651D"/>
    <w:rsid w:val="00C61217"/>
    <w:rsid w:val="00C61D2F"/>
    <w:rsid w:val="00C63A0D"/>
    <w:rsid w:val="00C64332"/>
    <w:rsid w:val="00C65BD2"/>
    <w:rsid w:val="00C65F51"/>
    <w:rsid w:val="00C70C3C"/>
    <w:rsid w:val="00C7243D"/>
    <w:rsid w:val="00C738DA"/>
    <w:rsid w:val="00C743B7"/>
    <w:rsid w:val="00C8154A"/>
    <w:rsid w:val="00C82D36"/>
    <w:rsid w:val="00C834E5"/>
    <w:rsid w:val="00C848F3"/>
    <w:rsid w:val="00C85B68"/>
    <w:rsid w:val="00C87AC0"/>
    <w:rsid w:val="00C94ECD"/>
    <w:rsid w:val="00C94FEC"/>
    <w:rsid w:val="00C9647E"/>
    <w:rsid w:val="00C973FE"/>
    <w:rsid w:val="00C9779D"/>
    <w:rsid w:val="00C97A23"/>
    <w:rsid w:val="00CA0CC5"/>
    <w:rsid w:val="00CA167A"/>
    <w:rsid w:val="00CA1B15"/>
    <w:rsid w:val="00CA4FDE"/>
    <w:rsid w:val="00CA6560"/>
    <w:rsid w:val="00CA6635"/>
    <w:rsid w:val="00CB0196"/>
    <w:rsid w:val="00CB10D6"/>
    <w:rsid w:val="00CB1B2C"/>
    <w:rsid w:val="00CB3050"/>
    <w:rsid w:val="00CB4101"/>
    <w:rsid w:val="00CB416D"/>
    <w:rsid w:val="00CB4BA9"/>
    <w:rsid w:val="00CB6C38"/>
    <w:rsid w:val="00CC075E"/>
    <w:rsid w:val="00CC21CF"/>
    <w:rsid w:val="00CC2AE0"/>
    <w:rsid w:val="00CC36D8"/>
    <w:rsid w:val="00CC3DF3"/>
    <w:rsid w:val="00CC3F27"/>
    <w:rsid w:val="00CC449E"/>
    <w:rsid w:val="00CC5A8E"/>
    <w:rsid w:val="00CC6F2C"/>
    <w:rsid w:val="00CC7D4E"/>
    <w:rsid w:val="00CD0038"/>
    <w:rsid w:val="00CD0BFF"/>
    <w:rsid w:val="00CD4FB2"/>
    <w:rsid w:val="00CD692F"/>
    <w:rsid w:val="00CD6A1C"/>
    <w:rsid w:val="00CD6A1E"/>
    <w:rsid w:val="00CD7673"/>
    <w:rsid w:val="00CE092F"/>
    <w:rsid w:val="00CE1059"/>
    <w:rsid w:val="00CE1E12"/>
    <w:rsid w:val="00CE2CE3"/>
    <w:rsid w:val="00CE306B"/>
    <w:rsid w:val="00CE33F3"/>
    <w:rsid w:val="00CE3B7B"/>
    <w:rsid w:val="00CE43B2"/>
    <w:rsid w:val="00CE47AF"/>
    <w:rsid w:val="00CE50EC"/>
    <w:rsid w:val="00CE6537"/>
    <w:rsid w:val="00CE6D1F"/>
    <w:rsid w:val="00CF0A2B"/>
    <w:rsid w:val="00CF29FA"/>
    <w:rsid w:val="00CF30EE"/>
    <w:rsid w:val="00CF36F8"/>
    <w:rsid w:val="00CF4083"/>
    <w:rsid w:val="00CF5EB2"/>
    <w:rsid w:val="00CF6014"/>
    <w:rsid w:val="00CF616D"/>
    <w:rsid w:val="00CF6377"/>
    <w:rsid w:val="00CF79E6"/>
    <w:rsid w:val="00D01782"/>
    <w:rsid w:val="00D0243C"/>
    <w:rsid w:val="00D03449"/>
    <w:rsid w:val="00D053E3"/>
    <w:rsid w:val="00D056B2"/>
    <w:rsid w:val="00D057C5"/>
    <w:rsid w:val="00D05C6D"/>
    <w:rsid w:val="00D077E6"/>
    <w:rsid w:val="00D104C9"/>
    <w:rsid w:val="00D10D24"/>
    <w:rsid w:val="00D12CEB"/>
    <w:rsid w:val="00D12D01"/>
    <w:rsid w:val="00D13566"/>
    <w:rsid w:val="00D1394D"/>
    <w:rsid w:val="00D13EAE"/>
    <w:rsid w:val="00D1608A"/>
    <w:rsid w:val="00D17FC6"/>
    <w:rsid w:val="00D2163E"/>
    <w:rsid w:val="00D244B5"/>
    <w:rsid w:val="00D246F8"/>
    <w:rsid w:val="00D24ED7"/>
    <w:rsid w:val="00D26BC1"/>
    <w:rsid w:val="00D2758A"/>
    <w:rsid w:val="00D303AF"/>
    <w:rsid w:val="00D33077"/>
    <w:rsid w:val="00D3471D"/>
    <w:rsid w:val="00D34D4D"/>
    <w:rsid w:val="00D34E8A"/>
    <w:rsid w:val="00D35134"/>
    <w:rsid w:val="00D35C36"/>
    <w:rsid w:val="00D404E1"/>
    <w:rsid w:val="00D41E0B"/>
    <w:rsid w:val="00D424A6"/>
    <w:rsid w:val="00D42547"/>
    <w:rsid w:val="00D43A03"/>
    <w:rsid w:val="00D43D11"/>
    <w:rsid w:val="00D447A2"/>
    <w:rsid w:val="00D45979"/>
    <w:rsid w:val="00D4724C"/>
    <w:rsid w:val="00D472AA"/>
    <w:rsid w:val="00D503EF"/>
    <w:rsid w:val="00D50E01"/>
    <w:rsid w:val="00D51047"/>
    <w:rsid w:val="00D52784"/>
    <w:rsid w:val="00D54821"/>
    <w:rsid w:val="00D54B57"/>
    <w:rsid w:val="00D54DBC"/>
    <w:rsid w:val="00D54EAC"/>
    <w:rsid w:val="00D54F53"/>
    <w:rsid w:val="00D551A2"/>
    <w:rsid w:val="00D559E9"/>
    <w:rsid w:val="00D55DC3"/>
    <w:rsid w:val="00D55EA0"/>
    <w:rsid w:val="00D56F95"/>
    <w:rsid w:val="00D579D7"/>
    <w:rsid w:val="00D57A10"/>
    <w:rsid w:val="00D57F61"/>
    <w:rsid w:val="00D62660"/>
    <w:rsid w:val="00D63B53"/>
    <w:rsid w:val="00D6484B"/>
    <w:rsid w:val="00D64F63"/>
    <w:rsid w:val="00D66168"/>
    <w:rsid w:val="00D6754D"/>
    <w:rsid w:val="00D67841"/>
    <w:rsid w:val="00D67B65"/>
    <w:rsid w:val="00D71BEB"/>
    <w:rsid w:val="00D72919"/>
    <w:rsid w:val="00D731B5"/>
    <w:rsid w:val="00D749D5"/>
    <w:rsid w:val="00D75D85"/>
    <w:rsid w:val="00D762D6"/>
    <w:rsid w:val="00D764AC"/>
    <w:rsid w:val="00D76B9F"/>
    <w:rsid w:val="00D76D3C"/>
    <w:rsid w:val="00D777B1"/>
    <w:rsid w:val="00D77BA2"/>
    <w:rsid w:val="00D8063A"/>
    <w:rsid w:val="00D817A7"/>
    <w:rsid w:val="00D83335"/>
    <w:rsid w:val="00D83AF2"/>
    <w:rsid w:val="00D83D17"/>
    <w:rsid w:val="00D87E9D"/>
    <w:rsid w:val="00D91A5C"/>
    <w:rsid w:val="00D92E7E"/>
    <w:rsid w:val="00D93058"/>
    <w:rsid w:val="00D9403C"/>
    <w:rsid w:val="00D941EB"/>
    <w:rsid w:val="00D949AA"/>
    <w:rsid w:val="00D965D3"/>
    <w:rsid w:val="00D966D8"/>
    <w:rsid w:val="00D96C41"/>
    <w:rsid w:val="00DA3802"/>
    <w:rsid w:val="00DA3D5B"/>
    <w:rsid w:val="00DA60CC"/>
    <w:rsid w:val="00DA661F"/>
    <w:rsid w:val="00DB29F4"/>
    <w:rsid w:val="00DB2F3D"/>
    <w:rsid w:val="00DB4755"/>
    <w:rsid w:val="00DB4D96"/>
    <w:rsid w:val="00DB592F"/>
    <w:rsid w:val="00DB60FF"/>
    <w:rsid w:val="00DB7530"/>
    <w:rsid w:val="00DC0CDF"/>
    <w:rsid w:val="00DC1457"/>
    <w:rsid w:val="00DC15EA"/>
    <w:rsid w:val="00DC19A4"/>
    <w:rsid w:val="00DC2281"/>
    <w:rsid w:val="00DC27B9"/>
    <w:rsid w:val="00DC27DE"/>
    <w:rsid w:val="00DC3711"/>
    <w:rsid w:val="00DC3D0A"/>
    <w:rsid w:val="00DC47FF"/>
    <w:rsid w:val="00DC4B90"/>
    <w:rsid w:val="00DC55C1"/>
    <w:rsid w:val="00DC5693"/>
    <w:rsid w:val="00DC7051"/>
    <w:rsid w:val="00DC720D"/>
    <w:rsid w:val="00DD05E2"/>
    <w:rsid w:val="00DD1EFC"/>
    <w:rsid w:val="00DD2643"/>
    <w:rsid w:val="00DD267A"/>
    <w:rsid w:val="00DD4CB7"/>
    <w:rsid w:val="00DD52C5"/>
    <w:rsid w:val="00DD6362"/>
    <w:rsid w:val="00DD6775"/>
    <w:rsid w:val="00DE0DA3"/>
    <w:rsid w:val="00DE1D09"/>
    <w:rsid w:val="00DE1D31"/>
    <w:rsid w:val="00DE3234"/>
    <w:rsid w:val="00DE32DA"/>
    <w:rsid w:val="00DF15F0"/>
    <w:rsid w:val="00DF21C5"/>
    <w:rsid w:val="00DF2704"/>
    <w:rsid w:val="00DF2EE9"/>
    <w:rsid w:val="00DF3A69"/>
    <w:rsid w:val="00DF477A"/>
    <w:rsid w:val="00DF49F7"/>
    <w:rsid w:val="00DF5796"/>
    <w:rsid w:val="00DF6D27"/>
    <w:rsid w:val="00DF75DC"/>
    <w:rsid w:val="00E00246"/>
    <w:rsid w:val="00E00926"/>
    <w:rsid w:val="00E0390C"/>
    <w:rsid w:val="00E039F3"/>
    <w:rsid w:val="00E03F50"/>
    <w:rsid w:val="00E03F8A"/>
    <w:rsid w:val="00E04DF5"/>
    <w:rsid w:val="00E0503A"/>
    <w:rsid w:val="00E05F6A"/>
    <w:rsid w:val="00E068AC"/>
    <w:rsid w:val="00E07AA6"/>
    <w:rsid w:val="00E07B7E"/>
    <w:rsid w:val="00E11247"/>
    <w:rsid w:val="00E13788"/>
    <w:rsid w:val="00E141F4"/>
    <w:rsid w:val="00E1687F"/>
    <w:rsid w:val="00E168BE"/>
    <w:rsid w:val="00E17B07"/>
    <w:rsid w:val="00E21A58"/>
    <w:rsid w:val="00E225EF"/>
    <w:rsid w:val="00E24914"/>
    <w:rsid w:val="00E24AA9"/>
    <w:rsid w:val="00E24C2D"/>
    <w:rsid w:val="00E27031"/>
    <w:rsid w:val="00E2749C"/>
    <w:rsid w:val="00E3081C"/>
    <w:rsid w:val="00E31F13"/>
    <w:rsid w:val="00E33569"/>
    <w:rsid w:val="00E337EF"/>
    <w:rsid w:val="00E33AC7"/>
    <w:rsid w:val="00E34EAE"/>
    <w:rsid w:val="00E354CB"/>
    <w:rsid w:val="00E3720B"/>
    <w:rsid w:val="00E40A07"/>
    <w:rsid w:val="00E4388E"/>
    <w:rsid w:val="00E43ACC"/>
    <w:rsid w:val="00E4584C"/>
    <w:rsid w:val="00E45939"/>
    <w:rsid w:val="00E45DE3"/>
    <w:rsid w:val="00E47A01"/>
    <w:rsid w:val="00E47A5B"/>
    <w:rsid w:val="00E5267D"/>
    <w:rsid w:val="00E53A22"/>
    <w:rsid w:val="00E55AD3"/>
    <w:rsid w:val="00E56838"/>
    <w:rsid w:val="00E56E4D"/>
    <w:rsid w:val="00E57F6A"/>
    <w:rsid w:val="00E6108B"/>
    <w:rsid w:val="00E61CA4"/>
    <w:rsid w:val="00E629DA"/>
    <w:rsid w:val="00E62B06"/>
    <w:rsid w:val="00E62EBE"/>
    <w:rsid w:val="00E650FA"/>
    <w:rsid w:val="00E651DA"/>
    <w:rsid w:val="00E70B5F"/>
    <w:rsid w:val="00E70D80"/>
    <w:rsid w:val="00E70FB5"/>
    <w:rsid w:val="00E7233B"/>
    <w:rsid w:val="00E72811"/>
    <w:rsid w:val="00E72ACB"/>
    <w:rsid w:val="00E734E4"/>
    <w:rsid w:val="00E73BF3"/>
    <w:rsid w:val="00E749F2"/>
    <w:rsid w:val="00E758E0"/>
    <w:rsid w:val="00E766D6"/>
    <w:rsid w:val="00E777BE"/>
    <w:rsid w:val="00E80C11"/>
    <w:rsid w:val="00E81453"/>
    <w:rsid w:val="00E81B07"/>
    <w:rsid w:val="00E81BAB"/>
    <w:rsid w:val="00E82370"/>
    <w:rsid w:val="00E82AD5"/>
    <w:rsid w:val="00E8315C"/>
    <w:rsid w:val="00E83375"/>
    <w:rsid w:val="00E845A7"/>
    <w:rsid w:val="00E87739"/>
    <w:rsid w:val="00E90FB5"/>
    <w:rsid w:val="00E91051"/>
    <w:rsid w:val="00E91279"/>
    <w:rsid w:val="00E91AB0"/>
    <w:rsid w:val="00E92214"/>
    <w:rsid w:val="00E929A8"/>
    <w:rsid w:val="00E93692"/>
    <w:rsid w:val="00E93C47"/>
    <w:rsid w:val="00E96934"/>
    <w:rsid w:val="00E96B3F"/>
    <w:rsid w:val="00E973EB"/>
    <w:rsid w:val="00E974B9"/>
    <w:rsid w:val="00EA0479"/>
    <w:rsid w:val="00EA05D8"/>
    <w:rsid w:val="00EA10D4"/>
    <w:rsid w:val="00EA1B6D"/>
    <w:rsid w:val="00EA1C36"/>
    <w:rsid w:val="00EA2B8A"/>
    <w:rsid w:val="00EA2C29"/>
    <w:rsid w:val="00EA2EBC"/>
    <w:rsid w:val="00EA3AAE"/>
    <w:rsid w:val="00EA453F"/>
    <w:rsid w:val="00EA5558"/>
    <w:rsid w:val="00EA69F0"/>
    <w:rsid w:val="00EA7105"/>
    <w:rsid w:val="00EB1D50"/>
    <w:rsid w:val="00EB1E8C"/>
    <w:rsid w:val="00EB2238"/>
    <w:rsid w:val="00EB6240"/>
    <w:rsid w:val="00EB704B"/>
    <w:rsid w:val="00EB73A6"/>
    <w:rsid w:val="00EB7F78"/>
    <w:rsid w:val="00EC056E"/>
    <w:rsid w:val="00EC0E61"/>
    <w:rsid w:val="00EC1A36"/>
    <w:rsid w:val="00EC4A5F"/>
    <w:rsid w:val="00EC4CF6"/>
    <w:rsid w:val="00EC53BA"/>
    <w:rsid w:val="00EC5662"/>
    <w:rsid w:val="00EC6964"/>
    <w:rsid w:val="00EC7AAB"/>
    <w:rsid w:val="00ED01E6"/>
    <w:rsid w:val="00ED1C11"/>
    <w:rsid w:val="00ED22B2"/>
    <w:rsid w:val="00ED254F"/>
    <w:rsid w:val="00ED3130"/>
    <w:rsid w:val="00ED41C9"/>
    <w:rsid w:val="00ED65BF"/>
    <w:rsid w:val="00ED6CBC"/>
    <w:rsid w:val="00EE002A"/>
    <w:rsid w:val="00EE0CDB"/>
    <w:rsid w:val="00EE1E60"/>
    <w:rsid w:val="00EE24DF"/>
    <w:rsid w:val="00EE6A81"/>
    <w:rsid w:val="00EE6F2D"/>
    <w:rsid w:val="00EE73FB"/>
    <w:rsid w:val="00EF0602"/>
    <w:rsid w:val="00EF0A81"/>
    <w:rsid w:val="00EF1556"/>
    <w:rsid w:val="00EF2179"/>
    <w:rsid w:val="00EF2818"/>
    <w:rsid w:val="00EF2ED3"/>
    <w:rsid w:val="00EF3018"/>
    <w:rsid w:val="00EF51FC"/>
    <w:rsid w:val="00EF65E4"/>
    <w:rsid w:val="00F01B3D"/>
    <w:rsid w:val="00F0244E"/>
    <w:rsid w:val="00F0279C"/>
    <w:rsid w:val="00F028A9"/>
    <w:rsid w:val="00F0401D"/>
    <w:rsid w:val="00F044F0"/>
    <w:rsid w:val="00F04E8D"/>
    <w:rsid w:val="00F067E3"/>
    <w:rsid w:val="00F07CAE"/>
    <w:rsid w:val="00F10409"/>
    <w:rsid w:val="00F12938"/>
    <w:rsid w:val="00F13341"/>
    <w:rsid w:val="00F16CDE"/>
    <w:rsid w:val="00F207F5"/>
    <w:rsid w:val="00F21328"/>
    <w:rsid w:val="00F22DCA"/>
    <w:rsid w:val="00F260FD"/>
    <w:rsid w:val="00F2798C"/>
    <w:rsid w:val="00F27CB5"/>
    <w:rsid w:val="00F30F9B"/>
    <w:rsid w:val="00F310DE"/>
    <w:rsid w:val="00F32ADC"/>
    <w:rsid w:val="00F3571F"/>
    <w:rsid w:val="00F35C79"/>
    <w:rsid w:val="00F43A70"/>
    <w:rsid w:val="00F503A2"/>
    <w:rsid w:val="00F51498"/>
    <w:rsid w:val="00F524A3"/>
    <w:rsid w:val="00F5284B"/>
    <w:rsid w:val="00F52DB8"/>
    <w:rsid w:val="00F532FF"/>
    <w:rsid w:val="00F53F09"/>
    <w:rsid w:val="00F55366"/>
    <w:rsid w:val="00F56046"/>
    <w:rsid w:val="00F560BB"/>
    <w:rsid w:val="00F56354"/>
    <w:rsid w:val="00F56C93"/>
    <w:rsid w:val="00F57244"/>
    <w:rsid w:val="00F57FF7"/>
    <w:rsid w:val="00F640D1"/>
    <w:rsid w:val="00F64354"/>
    <w:rsid w:val="00F64973"/>
    <w:rsid w:val="00F6582D"/>
    <w:rsid w:val="00F65AB4"/>
    <w:rsid w:val="00F6706C"/>
    <w:rsid w:val="00F70B4C"/>
    <w:rsid w:val="00F71183"/>
    <w:rsid w:val="00F72D1D"/>
    <w:rsid w:val="00F743AA"/>
    <w:rsid w:val="00F74AC2"/>
    <w:rsid w:val="00F7505E"/>
    <w:rsid w:val="00F75ECE"/>
    <w:rsid w:val="00F76060"/>
    <w:rsid w:val="00F8050F"/>
    <w:rsid w:val="00F815D0"/>
    <w:rsid w:val="00F81E34"/>
    <w:rsid w:val="00F81FCF"/>
    <w:rsid w:val="00F83E76"/>
    <w:rsid w:val="00F84073"/>
    <w:rsid w:val="00F84196"/>
    <w:rsid w:val="00F85A39"/>
    <w:rsid w:val="00F85CA6"/>
    <w:rsid w:val="00F86109"/>
    <w:rsid w:val="00F87DB8"/>
    <w:rsid w:val="00F91613"/>
    <w:rsid w:val="00F918C3"/>
    <w:rsid w:val="00F93279"/>
    <w:rsid w:val="00F94160"/>
    <w:rsid w:val="00F942C2"/>
    <w:rsid w:val="00F951E8"/>
    <w:rsid w:val="00F95532"/>
    <w:rsid w:val="00F95629"/>
    <w:rsid w:val="00F96822"/>
    <w:rsid w:val="00F96A15"/>
    <w:rsid w:val="00F9717D"/>
    <w:rsid w:val="00F97B5C"/>
    <w:rsid w:val="00FA072C"/>
    <w:rsid w:val="00FA1540"/>
    <w:rsid w:val="00FA163E"/>
    <w:rsid w:val="00FA2C41"/>
    <w:rsid w:val="00FA346E"/>
    <w:rsid w:val="00FA4BC2"/>
    <w:rsid w:val="00FA5235"/>
    <w:rsid w:val="00FA6CD3"/>
    <w:rsid w:val="00FA76E3"/>
    <w:rsid w:val="00FB13A3"/>
    <w:rsid w:val="00FB171E"/>
    <w:rsid w:val="00FB2875"/>
    <w:rsid w:val="00FB58E6"/>
    <w:rsid w:val="00FB5A9E"/>
    <w:rsid w:val="00FB73EF"/>
    <w:rsid w:val="00FC0DD5"/>
    <w:rsid w:val="00FC245C"/>
    <w:rsid w:val="00FC3668"/>
    <w:rsid w:val="00FC3E90"/>
    <w:rsid w:val="00FC5603"/>
    <w:rsid w:val="00FC735B"/>
    <w:rsid w:val="00FD0568"/>
    <w:rsid w:val="00FD10F8"/>
    <w:rsid w:val="00FD1817"/>
    <w:rsid w:val="00FD19CA"/>
    <w:rsid w:val="00FD33BB"/>
    <w:rsid w:val="00FD3DBB"/>
    <w:rsid w:val="00FD4CF9"/>
    <w:rsid w:val="00FD5D6F"/>
    <w:rsid w:val="00FD7FFA"/>
    <w:rsid w:val="00FE04D6"/>
    <w:rsid w:val="00FE0AA1"/>
    <w:rsid w:val="00FE30D9"/>
    <w:rsid w:val="00FE32E1"/>
    <w:rsid w:val="00FE5655"/>
    <w:rsid w:val="00FE77BA"/>
    <w:rsid w:val="00FF0E13"/>
    <w:rsid w:val="00FF0FE2"/>
    <w:rsid w:val="00FF18F1"/>
    <w:rsid w:val="00FF1935"/>
    <w:rsid w:val="00FF23EE"/>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9AA"/>
    <w:rPr>
      <w:rFonts w:ascii="Times New Roman" w:hAnsi="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rsid w:val="009549AA"/>
    <w:rPr>
      <w:rFonts w:eastAsia="Calibri"/>
      <w:sz w:val="20"/>
      <w:szCs w:val="20"/>
    </w:rPr>
  </w:style>
  <w:style w:type="character" w:customStyle="1" w:styleId="BalloonTextChar">
    <w:name w:val="Balloon Text Char"/>
    <w:link w:val="BalloonText"/>
    <w:uiPriority w:val="99"/>
    <w:semiHidden/>
    <w:rsid w:val="009549AA"/>
    <w:rPr>
      <w:rFonts w:ascii="Times New Roman" w:eastAsia="Calibri" w:hAnsi="Times New Roman"/>
      <w:lang w:val="el-GR" w:eastAsia="el-GR"/>
    </w:rPr>
  </w:style>
  <w:style w:type="character" w:customStyle="1" w:styleId="t1">
    <w:name w:val="t1"/>
    <w:uiPriority w:val="99"/>
    <w:rsid w:val="009549AA"/>
    <w:rPr>
      <w:rFonts w:ascii="Arial" w:hAnsi="Arial"/>
      <w:b/>
      <w:sz w:val="31"/>
    </w:rPr>
  </w:style>
  <w:style w:type="paragraph" w:styleId="BodyText">
    <w:name w:val="Body Text"/>
    <w:basedOn w:val="Normal"/>
    <w:link w:val="BodyTextChar"/>
    <w:rsid w:val="009549AA"/>
    <w:pPr>
      <w:widowControl w:val="0"/>
      <w:autoSpaceDE w:val="0"/>
      <w:autoSpaceDN w:val="0"/>
      <w:adjustRightInd w:val="0"/>
    </w:pPr>
    <w:rPr>
      <w:rFonts w:eastAsia="Calibri"/>
      <w:sz w:val="20"/>
      <w:szCs w:val="20"/>
      <w:lang w:val="x-none" w:eastAsia="x-none"/>
    </w:rPr>
  </w:style>
  <w:style w:type="character" w:customStyle="1" w:styleId="BodyTextChar">
    <w:name w:val="Body Text Char"/>
    <w:link w:val="BodyText"/>
    <w:rsid w:val="009549AA"/>
    <w:rPr>
      <w:rFonts w:ascii="Times New Roman" w:eastAsia="Calibri" w:hAnsi="Times New Roman"/>
    </w:rPr>
  </w:style>
  <w:style w:type="paragraph" w:styleId="BodyText2">
    <w:name w:val="Body Text 2"/>
    <w:basedOn w:val="Normal"/>
    <w:link w:val="BodyText2Char"/>
    <w:rsid w:val="009549AA"/>
    <w:pPr>
      <w:spacing w:after="120" w:line="480" w:lineRule="auto"/>
    </w:pPr>
  </w:style>
  <w:style w:type="character" w:customStyle="1" w:styleId="BodyText2Char">
    <w:name w:val="Body Text 2 Char"/>
    <w:link w:val="BodyText2"/>
    <w:rsid w:val="009549AA"/>
    <w:rPr>
      <w:rFonts w:ascii="Times New Roman" w:hAnsi="Times New Roman"/>
      <w:sz w:val="24"/>
      <w:szCs w:val="24"/>
      <w:lang w:val="el-GR" w:eastAsia="el-GR"/>
    </w:rPr>
  </w:style>
  <w:style w:type="character" w:styleId="Hyperlink">
    <w:name w:val="Hyperlink"/>
    <w:uiPriority w:val="99"/>
    <w:rsid w:val="009549AA"/>
    <w:rPr>
      <w:rFonts w:cs="Times New Roman"/>
      <w:color w:val="0000FF"/>
      <w:u w:val="single"/>
    </w:rPr>
  </w:style>
  <w:style w:type="character" w:styleId="IntenseReference">
    <w:name w:val="Intense Reference"/>
    <w:uiPriority w:val="32"/>
    <w:qFormat/>
    <w:rsid w:val="009549AA"/>
    <w:rPr>
      <w:b/>
      <w:bCs/>
      <w:smallCaps/>
      <w:color w:val="C0504D"/>
      <w:spacing w:val="5"/>
      <w:u w:val="single"/>
    </w:rPr>
  </w:style>
  <w:style w:type="paragraph" w:styleId="NormalWeb">
    <w:name w:val="Normal (Web)"/>
    <w:basedOn w:val="Normal"/>
    <w:rsid w:val="00445CEB"/>
    <w:pPr>
      <w:spacing w:before="100" w:beforeAutospacing="1" w:after="100" w:afterAutospacing="1"/>
    </w:pPr>
    <w:rPr>
      <w:rFonts w:eastAsia="Calibri"/>
    </w:rPr>
  </w:style>
  <w:style w:type="character" w:styleId="CommentReference">
    <w:name w:val="annotation reference"/>
    <w:uiPriority w:val="99"/>
    <w:semiHidden/>
    <w:unhideWhenUsed/>
    <w:rsid w:val="000A0FB0"/>
    <w:rPr>
      <w:sz w:val="16"/>
      <w:szCs w:val="16"/>
    </w:rPr>
  </w:style>
  <w:style w:type="paragraph" w:styleId="CommentText">
    <w:name w:val="annotation text"/>
    <w:basedOn w:val="Normal"/>
    <w:link w:val="CommentTextChar"/>
    <w:uiPriority w:val="99"/>
    <w:semiHidden/>
    <w:unhideWhenUsed/>
    <w:rsid w:val="000A0FB0"/>
    <w:rPr>
      <w:sz w:val="20"/>
      <w:szCs w:val="20"/>
      <w:lang w:val="x-none" w:eastAsia="x-none"/>
    </w:rPr>
  </w:style>
  <w:style w:type="character" w:customStyle="1" w:styleId="CommentTextChar">
    <w:name w:val="Comment Text Char"/>
    <w:link w:val="CommentText"/>
    <w:uiPriority w:val="99"/>
    <w:semiHidden/>
    <w:rsid w:val="000A0FB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A0FB0"/>
    <w:rPr>
      <w:b/>
      <w:bCs/>
    </w:rPr>
  </w:style>
  <w:style w:type="character" w:customStyle="1" w:styleId="CommentSubjectChar">
    <w:name w:val="Comment Subject Char"/>
    <w:link w:val="CommentSubject"/>
    <w:uiPriority w:val="99"/>
    <w:semiHidden/>
    <w:rsid w:val="000A0FB0"/>
    <w:rPr>
      <w:rFonts w:ascii="Times New Roman" w:hAnsi="Times New Roman"/>
      <w:b/>
      <w:bCs/>
    </w:rPr>
  </w:style>
  <w:style w:type="paragraph" w:styleId="Header">
    <w:name w:val="header"/>
    <w:basedOn w:val="Normal"/>
    <w:rsid w:val="0090277C"/>
    <w:pPr>
      <w:tabs>
        <w:tab w:val="center" w:pos="4320"/>
        <w:tab w:val="right" w:pos="8640"/>
      </w:tabs>
    </w:pPr>
  </w:style>
  <w:style w:type="paragraph" w:styleId="Footer">
    <w:name w:val="footer"/>
    <w:basedOn w:val="Normal"/>
    <w:rsid w:val="0090277C"/>
    <w:pPr>
      <w:tabs>
        <w:tab w:val="center" w:pos="4320"/>
        <w:tab w:val="right" w:pos="8640"/>
      </w:tabs>
    </w:pPr>
  </w:style>
  <w:style w:type="character" w:customStyle="1" w:styleId="zzmpTrailerItem">
    <w:name w:val="zzmpTrailerItem"/>
    <w:rsid w:val="0090277C"/>
    <w:rPr>
      <w:rFonts w:ascii="Times New Roman" w:hAnsi="Times New Roman" w:cs="Times New Roman"/>
      <w:b w:val="0"/>
      <w:i w:val="0"/>
      <w:caps w:val="0"/>
      <w:smallCaps w:val="0"/>
      <w:dstrike w:val="0"/>
      <w:noProof/>
      <w:vanish w:val="0"/>
      <w:color w:val="auto"/>
      <w:spacing w:val="0"/>
      <w:position w:val="0"/>
      <w:sz w:val="16"/>
      <w:u w:val="none"/>
      <w:effect w:val="none"/>
      <w:vertAlign w:val="baseline"/>
      <w:lang w:val="en-US" w:eastAsia="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fault">
    <w:name w:val="Default"/>
    <w:rsid w:val="00BA007D"/>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9AA"/>
    <w:rPr>
      <w:rFonts w:ascii="Times New Roman" w:hAnsi="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rsid w:val="009549AA"/>
    <w:rPr>
      <w:rFonts w:eastAsia="Calibri"/>
      <w:sz w:val="20"/>
      <w:szCs w:val="20"/>
    </w:rPr>
  </w:style>
  <w:style w:type="character" w:customStyle="1" w:styleId="BalloonTextChar">
    <w:name w:val="Balloon Text Char"/>
    <w:link w:val="BalloonText"/>
    <w:uiPriority w:val="99"/>
    <w:semiHidden/>
    <w:rsid w:val="009549AA"/>
    <w:rPr>
      <w:rFonts w:ascii="Times New Roman" w:eastAsia="Calibri" w:hAnsi="Times New Roman"/>
      <w:lang w:val="el-GR" w:eastAsia="el-GR"/>
    </w:rPr>
  </w:style>
  <w:style w:type="character" w:customStyle="1" w:styleId="t1">
    <w:name w:val="t1"/>
    <w:uiPriority w:val="99"/>
    <w:rsid w:val="009549AA"/>
    <w:rPr>
      <w:rFonts w:ascii="Arial" w:hAnsi="Arial"/>
      <w:b/>
      <w:sz w:val="31"/>
    </w:rPr>
  </w:style>
  <w:style w:type="paragraph" w:styleId="BodyText">
    <w:name w:val="Body Text"/>
    <w:basedOn w:val="Normal"/>
    <w:link w:val="BodyTextChar"/>
    <w:rsid w:val="009549AA"/>
    <w:pPr>
      <w:widowControl w:val="0"/>
      <w:autoSpaceDE w:val="0"/>
      <w:autoSpaceDN w:val="0"/>
      <w:adjustRightInd w:val="0"/>
    </w:pPr>
    <w:rPr>
      <w:rFonts w:eastAsia="Calibri"/>
      <w:sz w:val="20"/>
      <w:szCs w:val="20"/>
      <w:lang w:val="x-none" w:eastAsia="x-none"/>
    </w:rPr>
  </w:style>
  <w:style w:type="character" w:customStyle="1" w:styleId="BodyTextChar">
    <w:name w:val="Body Text Char"/>
    <w:link w:val="BodyText"/>
    <w:rsid w:val="009549AA"/>
    <w:rPr>
      <w:rFonts w:ascii="Times New Roman" w:eastAsia="Calibri" w:hAnsi="Times New Roman"/>
    </w:rPr>
  </w:style>
  <w:style w:type="paragraph" w:styleId="BodyText2">
    <w:name w:val="Body Text 2"/>
    <w:basedOn w:val="Normal"/>
    <w:link w:val="BodyText2Char"/>
    <w:rsid w:val="009549AA"/>
    <w:pPr>
      <w:spacing w:after="120" w:line="480" w:lineRule="auto"/>
    </w:pPr>
  </w:style>
  <w:style w:type="character" w:customStyle="1" w:styleId="BodyText2Char">
    <w:name w:val="Body Text 2 Char"/>
    <w:link w:val="BodyText2"/>
    <w:rsid w:val="009549AA"/>
    <w:rPr>
      <w:rFonts w:ascii="Times New Roman" w:hAnsi="Times New Roman"/>
      <w:sz w:val="24"/>
      <w:szCs w:val="24"/>
      <w:lang w:val="el-GR" w:eastAsia="el-GR"/>
    </w:rPr>
  </w:style>
  <w:style w:type="character" w:styleId="Hyperlink">
    <w:name w:val="Hyperlink"/>
    <w:uiPriority w:val="99"/>
    <w:rsid w:val="009549AA"/>
    <w:rPr>
      <w:rFonts w:cs="Times New Roman"/>
      <w:color w:val="0000FF"/>
      <w:u w:val="single"/>
    </w:rPr>
  </w:style>
  <w:style w:type="character" w:styleId="IntenseReference">
    <w:name w:val="Intense Reference"/>
    <w:uiPriority w:val="32"/>
    <w:qFormat/>
    <w:rsid w:val="009549AA"/>
    <w:rPr>
      <w:b/>
      <w:bCs/>
      <w:smallCaps/>
      <w:color w:val="C0504D"/>
      <w:spacing w:val="5"/>
      <w:u w:val="single"/>
    </w:rPr>
  </w:style>
  <w:style w:type="paragraph" w:styleId="NormalWeb">
    <w:name w:val="Normal (Web)"/>
    <w:basedOn w:val="Normal"/>
    <w:rsid w:val="00445CEB"/>
    <w:pPr>
      <w:spacing w:before="100" w:beforeAutospacing="1" w:after="100" w:afterAutospacing="1"/>
    </w:pPr>
    <w:rPr>
      <w:rFonts w:eastAsia="Calibri"/>
    </w:rPr>
  </w:style>
  <w:style w:type="character" w:styleId="CommentReference">
    <w:name w:val="annotation reference"/>
    <w:uiPriority w:val="99"/>
    <w:semiHidden/>
    <w:unhideWhenUsed/>
    <w:rsid w:val="000A0FB0"/>
    <w:rPr>
      <w:sz w:val="16"/>
      <w:szCs w:val="16"/>
    </w:rPr>
  </w:style>
  <w:style w:type="paragraph" w:styleId="CommentText">
    <w:name w:val="annotation text"/>
    <w:basedOn w:val="Normal"/>
    <w:link w:val="CommentTextChar"/>
    <w:uiPriority w:val="99"/>
    <w:semiHidden/>
    <w:unhideWhenUsed/>
    <w:rsid w:val="000A0FB0"/>
    <w:rPr>
      <w:sz w:val="20"/>
      <w:szCs w:val="20"/>
      <w:lang w:val="x-none" w:eastAsia="x-none"/>
    </w:rPr>
  </w:style>
  <w:style w:type="character" w:customStyle="1" w:styleId="CommentTextChar">
    <w:name w:val="Comment Text Char"/>
    <w:link w:val="CommentText"/>
    <w:uiPriority w:val="99"/>
    <w:semiHidden/>
    <w:rsid w:val="000A0FB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A0FB0"/>
    <w:rPr>
      <w:b/>
      <w:bCs/>
    </w:rPr>
  </w:style>
  <w:style w:type="character" w:customStyle="1" w:styleId="CommentSubjectChar">
    <w:name w:val="Comment Subject Char"/>
    <w:link w:val="CommentSubject"/>
    <w:uiPriority w:val="99"/>
    <w:semiHidden/>
    <w:rsid w:val="000A0FB0"/>
    <w:rPr>
      <w:rFonts w:ascii="Times New Roman" w:hAnsi="Times New Roman"/>
      <w:b/>
      <w:bCs/>
    </w:rPr>
  </w:style>
  <w:style w:type="paragraph" w:styleId="Header">
    <w:name w:val="header"/>
    <w:basedOn w:val="Normal"/>
    <w:rsid w:val="0090277C"/>
    <w:pPr>
      <w:tabs>
        <w:tab w:val="center" w:pos="4320"/>
        <w:tab w:val="right" w:pos="8640"/>
      </w:tabs>
    </w:pPr>
  </w:style>
  <w:style w:type="paragraph" w:styleId="Footer">
    <w:name w:val="footer"/>
    <w:basedOn w:val="Normal"/>
    <w:rsid w:val="0090277C"/>
    <w:pPr>
      <w:tabs>
        <w:tab w:val="center" w:pos="4320"/>
        <w:tab w:val="right" w:pos="8640"/>
      </w:tabs>
    </w:pPr>
  </w:style>
  <w:style w:type="character" w:customStyle="1" w:styleId="zzmpTrailerItem">
    <w:name w:val="zzmpTrailerItem"/>
    <w:rsid w:val="0090277C"/>
    <w:rPr>
      <w:rFonts w:ascii="Times New Roman" w:hAnsi="Times New Roman" w:cs="Times New Roman"/>
      <w:b w:val="0"/>
      <w:i w:val="0"/>
      <w:caps w:val="0"/>
      <w:smallCaps w:val="0"/>
      <w:dstrike w:val="0"/>
      <w:noProof/>
      <w:vanish w:val="0"/>
      <w:color w:val="auto"/>
      <w:spacing w:val="0"/>
      <w:position w:val="0"/>
      <w:sz w:val="16"/>
      <w:u w:val="none"/>
      <w:effect w:val="none"/>
      <w:vertAlign w:val="baseline"/>
      <w:lang w:val="en-US" w:eastAsia="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fault">
    <w:name w:val="Default"/>
    <w:rsid w:val="00BA00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3088">
      <w:bodyDiv w:val="1"/>
      <w:marLeft w:val="0"/>
      <w:marRight w:val="0"/>
      <w:marTop w:val="0"/>
      <w:marBottom w:val="0"/>
      <w:divBdr>
        <w:top w:val="none" w:sz="0" w:space="0" w:color="auto"/>
        <w:left w:val="none" w:sz="0" w:space="0" w:color="auto"/>
        <w:bottom w:val="none" w:sz="0" w:space="0" w:color="auto"/>
        <w:right w:val="none" w:sz="0" w:space="0" w:color="auto"/>
      </w:divBdr>
      <w:divsChild>
        <w:div w:id="1311789996">
          <w:marLeft w:val="0"/>
          <w:marRight w:val="0"/>
          <w:marTop w:val="0"/>
          <w:marBottom w:val="0"/>
          <w:divBdr>
            <w:top w:val="none" w:sz="0" w:space="0" w:color="auto"/>
            <w:left w:val="none" w:sz="0" w:space="0" w:color="auto"/>
            <w:bottom w:val="none" w:sz="0" w:space="0" w:color="auto"/>
            <w:right w:val="none" w:sz="0" w:space="0" w:color="auto"/>
          </w:divBdr>
          <w:divsChild>
            <w:div w:id="1977561233">
              <w:marLeft w:val="0"/>
              <w:marRight w:val="0"/>
              <w:marTop w:val="0"/>
              <w:marBottom w:val="0"/>
              <w:divBdr>
                <w:top w:val="none" w:sz="0" w:space="0" w:color="auto"/>
                <w:left w:val="none" w:sz="0" w:space="0" w:color="auto"/>
                <w:bottom w:val="none" w:sz="0" w:space="0" w:color="auto"/>
                <w:right w:val="none" w:sz="0" w:space="0" w:color="auto"/>
              </w:divBdr>
              <w:divsChild>
                <w:div w:id="1703091792">
                  <w:marLeft w:val="0"/>
                  <w:marRight w:val="0"/>
                  <w:marTop w:val="0"/>
                  <w:marBottom w:val="0"/>
                  <w:divBdr>
                    <w:top w:val="none" w:sz="0" w:space="0" w:color="auto"/>
                    <w:left w:val="none" w:sz="0" w:space="0" w:color="auto"/>
                    <w:bottom w:val="none" w:sz="0" w:space="0" w:color="auto"/>
                    <w:right w:val="none" w:sz="0" w:space="0" w:color="auto"/>
                  </w:divBdr>
                  <w:divsChild>
                    <w:div w:id="1254125251">
                      <w:marLeft w:val="0"/>
                      <w:marRight w:val="0"/>
                      <w:marTop w:val="0"/>
                      <w:marBottom w:val="0"/>
                      <w:divBdr>
                        <w:top w:val="none" w:sz="0" w:space="0" w:color="auto"/>
                        <w:left w:val="none" w:sz="0" w:space="0" w:color="auto"/>
                        <w:bottom w:val="none" w:sz="0" w:space="0" w:color="auto"/>
                        <w:right w:val="none" w:sz="0" w:space="0" w:color="auto"/>
                      </w:divBdr>
                      <w:divsChild>
                        <w:div w:id="686298442">
                          <w:marLeft w:val="0"/>
                          <w:marRight w:val="0"/>
                          <w:marTop w:val="0"/>
                          <w:marBottom w:val="0"/>
                          <w:divBdr>
                            <w:top w:val="none" w:sz="0" w:space="0" w:color="auto"/>
                            <w:left w:val="none" w:sz="0" w:space="0" w:color="auto"/>
                            <w:bottom w:val="none" w:sz="0" w:space="0" w:color="auto"/>
                            <w:right w:val="none" w:sz="0" w:space="0" w:color="auto"/>
                          </w:divBdr>
                          <w:divsChild>
                            <w:div w:id="14751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738001">
      <w:bodyDiv w:val="1"/>
      <w:marLeft w:val="0"/>
      <w:marRight w:val="0"/>
      <w:marTop w:val="0"/>
      <w:marBottom w:val="0"/>
      <w:divBdr>
        <w:top w:val="none" w:sz="0" w:space="0" w:color="auto"/>
        <w:left w:val="none" w:sz="0" w:space="0" w:color="auto"/>
        <w:bottom w:val="none" w:sz="0" w:space="0" w:color="auto"/>
        <w:right w:val="none" w:sz="0" w:space="0" w:color="auto"/>
      </w:divBdr>
    </w:div>
    <w:div w:id="632440631">
      <w:bodyDiv w:val="1"/>
      <w:marLeft w:val="0"/>
      <w:marRight w:val="0"/>
      <w:marTop w:val="0"/>
      <w:marBottom w:val="0"/>
      <w:divBdr>
        <w:top w:val="none" w:sz="0" w:space="0" w:color="auto"/>
        <w:left w:val="none" w:sz="0" w:space="0" w:color="auto"/>
        <w:bottom w:val="none" w:sz="0" w:space="0" w:color="auto"/>
        <w:right w:val="none" w:sz="0" w:space="0" w:color="auto"/>
      </w:divBdr>
    </w:div>
    <w:div w:id="1155028834">
      <w:bodyDiv w:val="1"/>
      <w:marLeft w:val="0"/>
      <w:marRight w:val="0"/>
      <w:marTop w:val="0"/>
      <w:marBottom w:val="0"/>
      <w:divBdr>
        <w:top w:val="none" w:sz="0" w:space="0" w:color="auto"/>
        <w:left w:val="none" w:sz="0" w:space="0" w:color="auto"/>
        <w:bottom w:val="none" w:sz="0" w:space="0" w:color="auto"/>
        <w:right w:val="none" w:sz="0" w:space="0" w:color="auto"/>
      </w:divBdr>
    </w:div>
    <w:div w:id="1244605247">
      <w:bodyDiv w:val="1"/>
      <w:marLeft w:val="0"/>
      <w:marRight w:val="0"/>
      <w:marTop w:val="0"/>
      <w:marBottom w:val="0"/>
      <w:divBdr>
        <w:top w:val="none" w:sz="0" w:space="0" w:color="auto"/>
        <w:left w:val="none" w:sz="0" w:space="0" w:color="auto"/>
        <w:bottom w:val="none" w:sz="0" w:space="0" w:color="auto"/>
        <w:right w:val="none" w:sz="0" w:space="0" w:color="auto"/>
      </w:divBdr>
      <w:divsChild>
        <w:div w:id="178204630">
          <w:marLeft w:val="0"/>
          <w:marRight w:val="0"/>
          <w:marTop w:val="0"/>
          <w:marBottom w:val="0"/>
          <w:divBdr>
            <w:top w:val="none" w:sz="0" w:space="0" w:color="auto"/>
            <w:left w:val="none" w:sz="0" w:space="0" w:color="auto"/>
            <w:bottom w:val="none" w:sz="0" w:space="0" w:color="auto"/>
            <w:right w:val="none" w:sz="0" w:space="0" w:color="auto"/>
          </w:divBdr>
          <w:divsChild>
            <w:div w:id="244338310">
              <w:marLeft w:val="0"/>
              <w:marRight w:val="0"/>
              <w:marTop w:val="0"/>
              <w:marBottom w:val="0"/>
              <w:divBdr>
                <w:top w:val="none" w:sz="0" w:space="0" w:color="auto"/>
                <w:left w:val="none" w:sz="0" w:space="0" w:color="auto"/>
                <w:bottom w:val="none" w:sz="0" w:space="0" w:color="auto"/>
                <w:right w:val="none" w:sz="0" w:space="0" w:color="auto"/>
              </w:divBdr>
              <w:divsChild>
                <w:div w:id="1150291762">
                  <w:marLeft w:val="0"/>
                  <w:marRight w:val="0"/>
                  <w:marTop w:val="0"/>
                  <w:marBottom w:val="0"/>
                  <w:divBdr>
                    <w:top w:val="none" w:sz="0" w:space="0" w:color="auto"/>
                    <w:left w:val="none" w:sz="0" w:space="0" w:color="auto"/>
                    <w:bottom w:val="none" w:sz="0" w:space="0" w:color="auto"/>
                    <w:right w:val="none" w:sz="0" w:space="0" w:color="auto"/>
                  </w:divBdr>
                  <w:divsChild>
                    <w:div w:id="599333828">
                      <w:marLeft w:val="0"/>
                      <w:marRight w:val="0"/>
                      <w:marTop w:val="0"/>
                      <w:marBottom w:val="0"/>
                      <w:divBdr>
                        <w:top w:val="none" w:sz="0" w:space="0" w:color="auto"/>
                        <w:left w:val="none" w:sz="0" w:space="0" w:color="auto"/>
                        <w:bottom w:val="none" w:sz="0" w:space="0" w:color="auto"/>
                        <w:right w:val="none" w:sz="0" w:space="0" w:color="auto"/>
                      </w:divBdr>
                      <w:divsChild>
                        <w:div w:id="1169753956">
                          <w:marLeft w:val="0"/>
                          <w:marRight w:val="0"/>
                          <w:marTop w:val="0"/>
                          <w:marBottom w:val="0"/>
                          <w:divBdr>
                            <w:top w:val="none" w:sz="0" w:space="0" w:color="auto"/>
                            <w:left w:val="none" w:sz="0" w:space="0" w:color="auto"/>
                            <w:bottom w:val="none" w:sz="0" w:space="0" w:color="auto"/>
                            <w:right w:val="none" w:sz="0" w:space="0" w:color="auto"/>
                          </w:divBdr>
                          <w:divsChild>
                            <w:div w:id="9483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7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FF08F-FE2F-419F-8C27-ABD4B872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5063</CharactersWithSpaces>
  <SharedDoc>false</SharedDoc>
  <HLinks>
    <vt:vector size="6" baseType="variant">
      <vt:variant>
        <vt:i4>4390933</vt:i4>
      </vt:variant>
      <vt:variant>
        <vt:i4>0</vt:i4>
      </vt:variant>
      <vt:variant>
        <vt:i4>0</vt:i4>
      </vt:variant>
      <vt:variant>
        <vt:i4>5</vt:i4>
      </vt:variant>
      <vt:variant>
        <vt:lpwstr>http://www.pshipping.com/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WOLFE</dc:creator>
  <cp:lastModifiedBy>User</cp:lastModifiedBy>
  <cp:revision>2</cp:revision>
  <cp:lastPrinted>2020-06-22T10:26:00Z</cp:lastPrinted>
  <dcterms:created xsi:type="dcterms:W3CDTF">2020-08-20T20:52:00Z</dcterms:created>
  <dcterms:modified xsi:type="dcterms:W3CDTF">2020-08-20T20:52:00Z</dcterms:modified>
</cp:coreProperties>
</file>