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D9438" w14:textId="77777777" w:rsidR="00D005D3" w:rsidRDefault="005F3AE4" w:rsidP="00D005D3">
      <w:pPr>
        <w:tabs>
          <w:tab w:val="left" w:pos="540"/>
        </w:tabs>
        <w:rPr>
          <w:b/>
          <w:bCs/>
          <w:i/>
          <w:iCs/>
          <w:sz w:val="22"/>
          <w:szCs w:val="22"/>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00D005D3">
        <w:rPr>
          <w:b/>
          <w:bCs/>
          <w:i/>
          <w:iCs/>
          <w:sz w:val="22"/>
          <w:szCs w:val="22"/>
        </w:rPr>
        <w:t>Corporate Contact:</w:t>
      </w:r>
    </w:p>
    <w:p w14:paraId="4A5BF991" w14:textId="77777777" w:rsidR="00D005D3" w:rsidRDefault="00D005D3" w:rsidP="00D005D3">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Andreas Michalopoulos</w:t>
      </w:r>
    </w:p>
    <w:p w14:paraId="4582059E" w14:textId="77777777" w:rsidR="002F3515" w:rsidRDefault="00D005D3" w:rsidP="002F3515">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F3515">
        <w:rPr>
          <w:sz w:val="22"/>
          <w:szCs w:val="22"/>
        </w:rPr>
        <w:t xml:space="preserve">Deputy Chief Executive Officer, </w:t>
      </w:r>
    </w:p>
    <w:p w14:paraId="281E655A" w14:textId="77777777" w:rsidR="00D005D3" w:rsidRDefault="002F3515" w:rsidP="002F3515">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Chief Financial Officer, Treasurer and Secretary</w:t>
      </w:r>
    </w:p>
    <w:p w14:paraId="3122F734" w14:textId="77777777" w:rsidR="00D005D3" w:rsidRDefault="00D005D3" w:rsidP="00D005D3">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+30-216-600-2400</w:t>
      </w:r>
    </w:p>
    <w:p w14:paraId="257240A3" w14:textId="77777777" w:rsidR="00D005D3" w:rsidRDefault="00D005D3" w:rsidP="00D005D3">
      <w:pPr>
        <w:tabs>
          <w:tab w:val="left" w:pos="540"/>
        </w:tabs>
        <w:rPr>
          <w:color w:val="1F497D"/>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Email: </w:t>
      </w:r>
      <w:r w:rsidRPr="00FC2CA4">
        <w:rPr>
          <w:rStyle w:val="Hyperlink"/>
          <w:sz w:val="22"/>
          <w:szCs w:val="22"/>
        </w:rPr>
        <w:t>amichalopoulos@pshipping.com</w:t>
      </w:r>
    </w:p>
    <w:p w14:paraId="2B267047" w14:textId="77777777" w:rsidR="00D005D3" w:rsidRDefault="00D005D3" w:rsidP="00D005D3">
      <w:pPr>
        <w:tabs>
          <w:tab w:val="left" w:pos="540"/>
        </w:tabs>
        <w:jc w:val="both"/>
        <w:rPr>
          <w:color w:val="0000FF"/>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Website: </w:t>
      </w:r>
      <w:r w:rsidRPr="00FC2CA4">
        <w:rPr>
          <w:rStyle w:val="Hyperlink"/>
          <w:sz w:val="22"/>
          <w:szCs w:val="22"/>
        </w:rPr>
        <w:t>www.pshipping.com</w:t>
      </w:r>
    </w:p>
    <w:p w14:paraId="16E7BC83" w14:textId="77777777" w:rsidR="0096619D" w:rsidRDefault="0096619D" w:rsidP="00D005D3">
      <w:pPr>
        <w:widowControl w:val="0"/>
        <w:tabs>
          <w:tab w:val="left" w:pos="540"/>
        </w:tabs>
        <w:autoSpaceDE w:val="0"/>
        <w:autoSpaceDN w:val="0"/>
        <w:adjustRightInd w:val="0"/>
        <w:rPr>
          <w:sz w:val="22"/>
          <w:szCs w:val="22"/>
        </w:rPr>
      </w:pPr>
    </w:p>
    <w:p w14:paraId="3E9E2E1B" w14:textId="77777777" w:rsidR="00D005D3" w:rsidRDefault="00D005D3" w:rsidP="00D005D3">
      <w:pPr>
        <w:widowControl w:val="0"/>
        <w:tabs>
          <w:tab w:val="left" w:pos="540"/>
        </w:tabs>
        <w:autoSpaceDE w:val="0"/>
        <w:autoSpaceDN w:val="0"/>
        <w:adjustRightInd w:val="0"/>
        <w:rPr>
          <w:b/>
          <w:bCs/>
          <w:i/>
          <w:i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i/>
          <w:iCs/>
          <w:sz w:val="22"/>
          <w:szCs w:val="22"/>
        </w:rPr>
        <w:t>Investor and Media Relations:</w:t>
      </w:r>
    </w:p>
    <w:p w14:paraId="555B914E" w14:textId="77777777"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Edward Nebb</w:t>
      </w:r>
    </w:p>
    <w:p w14:paraId="34E252D3" w14:textId="77777777"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Comm-Counsellors, LLC</w:t>
      </w:r>
    </w:p>
    <w:p w14:paraId="69903B4C" w14:textId="77777777"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+ 1-203-972-8350</w:t>
      </w:r>
    </w:p>
    <w:p w14:paraId="5D3FB9DC" w14:textId="77777777"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Email: </w:t>
      </w:r>
      <w:r w:rsidRPr="00FC2CA4">
        <w:rPr>
          <w:rStyle w:val="Hyperlink"/>
          <w:sz w:val="22"/>
          <w:szCs w:val="22"/>
        </w:rPr>
        <w:t>enebb@optonline.net</w:t>
      </w:r>
    </w:p>
    <w:p w14:paraId="70CA124C" w14:textId="77777777" w:rsidR="00D005D3" w:rsidRDefault="00D005D3" w:rsidP="00D005D3">
      <w:pPr>
        <w:widowControl w:val="0"/>
        <w:tabs>
          <w:tab w:val="left" w:pos="540"/>
        </w:tabs>
        <w:autoSpaceDE w:val="0"/>
        <w:autoSpaceDN w:val="0"/>
        <w:adjustRightInd w:val="0"/>
        <w:rPr>
          <w:sz w:val="22"/>
          <w:szCs w:val="22"/>
        </w:rPr>
      </w:pPr>
    </w:p>
    <w:p w14:paraId="132CE499" w14:textId="77777777" w:rsidR="00D005D3" w:rsidRDefault="00D005D3" w:rsidP="00D005D3">
      <w:pPr>
        <w:widowControl w:val="0"/>
        <w:tabs>
          <w:tab w:val="left" w:pos="540"/>
        </w:tabs>
        <w:autoSpaceDE w:val="0"/>
        <w:autoSpaceDN w:val="0"/>
        <w:adjustRightInd w:val="0"/>
        <w:rPr>
          <w:sz w:val="22"/>
          <w:szCs w:val="22"/>
        </w:rPr>
      </w:pPr>
    </w:p>
    <w:p w14:paraId="3C4A8624" w14:textId="77777777" w:rsidR="001545BA" w:rsidRDefault="00D005D3" w:rsidP="002F3515">
      <w:pPr>
        <w:widowControl w:val="0"/>
        <w:tabs>
          <w:tab w:val="left" w:pos="540"/>
        </w:tabs>
        <w:autoSpaceDE w:val="0"/>
        <w:autoSpaceDN w:val="0"/>
        <w:adjustRightInd w:val="0"/>
        <w:jc w:val="center"/>
        <w:rPr>
          <w:b/>
          <w:bCs/>
          <w:sz w:val="22"/>
          <w:szCs w:val="22"/>
        </w:rPr>
      </w:pPr>
      <w:r>
        <w:rPr>
          <w:b/>
          <w:sz w:val="22"/>
          <w:szCs w:val="22"/>
        </w:rPr>
        <w:t xml:space="preserve">PERFORMANCE SHIPPING INC. </w:t>
      </w:r>
      <w:r>
        <w:rPr>
          <w:b/>
          <w:bCs/>
          <w:sz w:val="22"/>
          <w:szCs w:val="22"/>
        </w:rPr>
        <w:t xml:space="preserve">ANNOUNCES REPURCHASE OF </w:t>
      </w:r>
      <w:r w:rsidR="001545BA">
        <w:rPr>
          <w:b/>
          <w:bCs/>
          <w:sz w:val="22"/>
          <w:szCs w:val="22"/>
        </w:rPr>
        <w:t xml:space="preserve">ALL </w:t>
      </w:r>
    </w:p>
    <w:p w14:paraId="1208F4A3" w14:textId="77777777" w:rsidR="00D005D3" w:rsidRDefault="00D005D3" w:rsidP="002F3515">
      <w:pPr>
        <w:widowControl w:val="0"/>
        <w:tabs>
          <w:tab w:val="left" w:pos="540"/>
        </w:tabs>
        <w:autoSpaceDE w:val="0"/>
        <w:autoSpaceDN w:val="0"/>
        <w:adjustRightInd w:val="0"/>
        <w:jc w:val="center"/>
        <w:rPr>
          <w:b/>
          <w:sz w:val="22"/>
          <w:szCs w:val="22"/>
        </w:rPr>
      </w:pPr>
      <w:r>
        <w:rPr>
          <w:b/>
          <w:bCs/>
          <w:sz w:val="22"/>
          <w:szCs w:val="22"/>
        </w:rPr>
        <w:t xml:space="preserve">SERIES </w:t>
      </w:r>
      <w:r w:rsidR="001545BA">
        <w:rPr>
          <w:b/>
          <w:bCs/>
          <w:sz w:val="22"/>
          <w:szCs w:val="22"/>
        </w:rPr>
        <w:t xml:space="preserve">B-2 </w:t>
      </w:r>
      <w:r>
        <w:rPr>
          <w:b/>
          <w:bCs/>
          <w:sz w:val="22"/>
          <w:szCs w:val="22"/>
        </w:rPr>
        <w:t>PREFERRED</w:t>
      </w:r>
      <w:r w:rsidR="002F3515">
        <w:rPr>
          <w:b/>
          <w:bCs/>
          <w:sz w:val="22"/>
          <w:szCs w:val="22"/>
        </w:rPr>
        <w:t xml:space="preserve"> </w:t>
      </w:r>
      <w:r>
        <w:rPr>
          <w:b/>
          <w:bCs/>
          <w:sz w:val="22"/>
          <w:szCs w:val="22"/>
        </w:rPr>
        <w:t xml:space="preserve">SHARES </w:t>
      </w:r>
    </w:p>
    <w:p w14:paraId="7C9DD7B8" w14:textId="77777777" w:rsidR="00D005D3" w:rsidRDefault="00D005D3" w:rsidP="00D005D3">
      <w:pPr>
        <w:widowControl w:val="0"/>
        <w:tabs>
          <w:tab w:val="left" w:pos="540"/>
        </w:tabs>
        <w:autoSpaceDE w:val="0"/>
        <w:autoSpaceDN w:val="0"/>
        <w:adjustRightInd w:val="0"/>
        <w:jc w:val="center"/>
        <w:rPr>
          <w:b/>
          <w:sz w:val="22"/>
          <w:szCs w:val="22"/>
        </w:rPr>
      </w:pPr>
    </w:p>
    <w:p w14:paraId="4E69AB20" w14:textId="67DC8C45" w:rsidR="00362F57" w:rsidRPr="001545BA" w:rsidRDefault="00D005D3" w:rsidP="00510271">
      <w:pPr>
        <w:jc w:val="both"/>
        <w:rPr>
          <w:sz w:val="22"/>
          <w:szCs w:val="22"/>
        </w:rPr>
      </w:pPr>
      <w:r w:rsidRPr="002F3515">
        <w:rPr>
          <w:sz w:val="22"/>
          <w:szCs w:val="22"/>
        </w:rPr>
        <w:t xml:space="preserve">ATHENS, GREECE, </w:t>
      </w:r>
      <w:r w:rsidR="001545BA">
        <w:rPr>
          <w:sz w:val="22"/>
          <w:szCs w:val="22"/>
        </w:rPr>
        <w:t>April 8</w:t>
      </w:r>
      <w:r w:rsidRPr="002F3515">
        <w:rPr>
          <w:sz w:val="22"/>
          <w:szCs w:val="22"/>
        </w:rPr>
        <w:t xml:space="preserve">, 2020 – </w:t>
      </w:r>
      <w:r w:rsidRPr="002F3515">
        <w:rPr>
          <w:sz w:val="22"/>
          <w:szCs w:val="22"/>
          <w:lang w:val="en-GB"/>
        </w:rPr>
        <w:t xml:space="preserve">Performance Shipping Inc. (NASDAQ: </w:t>
      </w:r>
      <w:r w:rsidR="001545BA">
        <w:rPr>
          <w:sz w:val="22"/>
          <w:szCs w:val="22"/>
          <w:lang w:val="en-GB"/>
        </w:rPr>
        <w:t>PSHG</w:t>
      </w:r>
      <w:r w:rsidRPr="002F3515">
        <w:rPr>
          <w:sz w:val="22"/>
          <w:szCs w:val="22"/>
          <w:lang w:val="en-GB"/>
        </w:rPr>
        <w:t>)</w:t>
      </w:r>
      <w:r w:rsidRPr="002F3515">
        <w:rPr>
          <w:sz w:val="22"/>
          <w:szCs w:val="22"/>
        </w:rPr>
        <w:t xml:space="preserve">, (the “Company”), a global shipping company specializing in the ownership of vessels, today announced that </w:t>
      </w:r>
      <w:r w:rsidR="00362F57" w:rsidRPr="001545BA">
        <w:rPr>
          <w:sz w:val="22"/>
          <w:szCs w:val="22"/>
        </w:rPr>
        <w:t xml:space="preserve">it has </w:t>
      </w:r>
      <w:r w:rsidR="001545BA">
        <w:rPr>
          <w:sz w:val="22"/>
          <w:szCs w:val="22"/>
        </w:rPr>
        <w:t>repurchased and cance</w:t>
      </w:r>
      <w:r w:rsidR="003E5415">
        <w:rPr>
          <w:sz w:val="22"/>
          <w:szCs w:val="22"/>
        </w:rPr>
        <w:t>ll</w:t>
      </w:r>
      <w:r w:rsidR="001545BA">
        <w:rPr>
          <w:sz w:val="22"/>
          <w:szCs w:val="22"/>
        </w:rPr>
        <w:t xml:space="preserve">ed </w:t>
      </w:r>
      <w:r w:rsidR="002F3515">
        <w:rPr>
          <w:sz w:val="22"/>
          <w:szCs w:val="22"/>
        </w:rPr>
        <w:t>all</w:t>
      </w:r>
      <w:r w:rsidR="00133E43">
        <w:rPr>
          <w:sz w:val="22"/>
          <w:szCs w:val="22"/>
        </w:rPr>
        <w:t xml:space="preserve"> of</w:t>
      </w:r>
      <w:r w:rsidR="00362F57" w:rsidRPr="001545BA">
        <w:rPr>
          <w:sz w:val="22"/>
          <w:szCs w:val="22"/>
        </w:rPr>
        <w:t xml:space="preserve"> it</w:t>
      </w:r>
      <w:r w:rsidR="001545BA">
        <w:rPr>
          <w:sz w:val="22"/>
          <w:szCs w:val="22"/>
        </w:rPr>
        <w:t xml:space="preserve">s 400 </w:t>
      </w:r>
      <w:r w:rsidR="00EB6E05">
        <w:rPr>
          <w:sz w:val="22"/>
          <w:szCs w:val="22"/>
        </w:rPr>
        <w:t xml:space="preserve">remaining </w:t>
      </w:r>
      <w:r w:rsidR="00362F57" w:rsidRPr="001545BA">
        <w:rPr>
          <w:sz w:val="22"/>
          <w:szCs w:val="22"/>
        </w:rPr>
        <w:t xml:space="preserve">issued and outstanding Series </w:t>
      </w:r>
      <w:r w:rsidR="001545BA">
        <w:rPr>
          <w:sz w:val="22"/>
          <w:szCs w:val="22"/>
        </w:rPr>
        <w:t>B-2</w:t>
      </w:r>
      <w:r w:rsidR="00362F57" w:rsidRPr="001545BA">
        <w:rPr>
          <w:sz w:val="22"/>
          <w:szCs w:val="22"/>
        </w:rPr>
        <w:t xml:space="preserve"> Preferred </w:t>
      </w:r>
      <w:r w:rsidR="00EB6E05">
        <w:rPr>
          <w:sz w:val="22"/>
          <w:szCs w:val="22"/>
        </w:rPr>
        <w:t xml:space="preserve">Convertible </w:t>
      </w:r>
      <w:r w:rsidR="00362F57" w:rsidRPr="001545BA">
        <w:rPr>
          <w:sz w:val="22"/>
          <w:szCs w:val="22"/>
        </w:rPr>
        <w:t>Shares</w:t>
      </w:r>
      <w:r w:rsidR="001545BA">
        <w:rPr>
          <w:sz w:val="22"/>
          <w:szCs w:val="22"/>
        </w:rPr>
        <w:t xml:space="preserve"> from an unaffiliated third party at their stated value</w:t>
      </w:r>
      <w:r w:rsidR="006254F6">
        <w:rPr>
          <w:sz w:val="22"/>
          <w:szCs w:val="22"/>
        </w:rPr>
        <w:t xml:space="preserve"> of $1,000 per share</w:t>
      </w:r>
      <w:r w:rsidR="001545BA">
        <w:rPr>
          <w:sz w:val="22"/>
          <w:szCs w:val="22"/>
        </w:rPr>
        <w:t xml:space="preserve">.  Prior to their cancellation, the Series B-2 Preferred Shares entitled their holder to convert </w:t>
      </w:r>
      <w:r w:rsidR="00EB6E05">
        <w:rPr>
          <w:sz w:val="22"/>
          <w:szCs w:val="22"/>
        </w:rPr>
        <w:t xml:space="preserve">each of their </w:t>
      </w:r>
      <w:r w:rsidR="001545BA">
        <w:rPr>
          <w:sz w:val="22"/>
          <w:szCs w:val="22"/>
        </w:rPr>
        <w:t xml:space="preserve">Series B-2 Preferred Share into common shares of the Company </w:t>
      </w:r>
      <w:r w:rsidR="006254F6">
        <w:rPr>
          <w:sz w:val="22"/>
          <w:szCs w:val="22"/>
        </w:rPr>
        <w:t xml:space="preserve">at a conversion price equal to a discounted volume weighted average price of </w:t>
      </w:r>
      <w:r w:rsidR="00EB6E05">
        <w:rPr>
          <w:sz w:val="22"/>
          <w:szCs w:val="22"/>
        </w:rPr>
        <w:t xml:space="preserve">the Company’s </w:t>
      </w:r>
      <w:r w:rsidR="006254F6">
        <w:rPr>
          <w:sz w:val="22"/>
          <w:szCs w:val="22"/>
        </w:rPr>
        <w:t xml:space="preserve">common shares. </w:t>
      </w:r>
      <w:r w:rsidR="00362F57" w:rsidRPr="001545BA">
        <w:rPr>
          <w:sz w:val="22"/>
          <w:szCs w:val="22"/>
        </w:rPr>
        <w:t xml:space="preserve"> </w:t>
      </w:r>
    </w:p>
    <w:p w14:paraId="46D6B913" w14:textId="12FE1BD2" w:rsidR="00362F57" w:rsidRPr="001545BA" w:rsidRDefault="00362F57" w:rsidP="00510271">
      <w:pPr>
        <w:jc w:val="both"/>
        <w:rPr>
          <w:sz w:val="22"/>
          <w:szCs w:val="22"/>
        </w:rPr>
      </w:pPr>
    </w:p>
    <w:p w14:paraId="3686EE90" w14:textId="576072C2" w:rsidR="003E18BF" w:rsidRDefault="00362F57" w:rsidP="00510271">
      <w:pPr>
        <w:jc w:val="both"/>
        <w:rPr>
          <w:sz w:val="22"/>
          <w:szCs w:val="22"/>
        </w:rPr>
      </w:pPr>
      <w:r w:rsidRPr="001545BA">
        <w:rPr>
          <w:sz w:val="22"/>
          <w:szCs w:val="22"/>
        </w:rPr>
        <w:t xml:space="preserve">Commenting on the </w:t>
      </w:r>
      <w:r w:rsidR="006254F6">
        <w:rPr>
          <w:sz w:val="22"/>
          <w:szCs w:val="22"/>
        </w:rPr>
        <w:t xml:space="preserve">repurchase and cancellation of the Series B-2 Preferred </w:t>
      </w:r>
      <w:r w:rsidR="00A4658A">
        <w:rPr>
          <w:sz w:val="22"/>
          <w:szCs w:val="22"/>
        </w:rPr>
        <w:t xml:space="preserve">Convertible </w:t>
      </w:r>
      <w:r w:rsidR="006254F6">
        <w:rPr>
          <w:sz w:val="22"/>
          <w:szCs w:val="22"/>
        </w:rPr>
        <w:t xml:space="preserve">Shares, </w:t>
      </w:r>
      <w:r w:rsidRPr="001545BA">
        <w:rPr>
          <w:sz w:val="22"/>
          <w:szCs w:val="22"/>
        </w:rPr>
        <w:t>Mr. Andreas Michalopoulos, the Company’s Deput</w:t>
      </w:r>
      <w:r w:rsidR="00B27FEA">
        <w:rPr>
          <w:sz w:val="22"/>
          <w:szCs w:val="22"/>
        </w:rPr>
        <w:t>y</w:t>
      </w:r>
      <w:r w:rsidRPr="001545BA">
        <w:rPr>
          <w:sz w:val="22"/>
          <w:szCs w:val="22"/>
        </w:rPr>
        <w:t xml:space="preserve"> Chief Executive Officer</w:t>
      </w:r>
      <w:r w:rsidR="003E18BF">
        <w:rPr>
          <w:sz w:val="22"/>
          <w:szCs w:val="22"/>
        </w:rPr>
        <w:t>,</w:t>
      </w:r>
      <w:r w:rsidRPr="001545BA">
        <w:rPr>
          <w:sz w:val="22"/>
          <w:szCs w:val="22"/>
        </w:rPr>
        <w:t xml:space="preserve"> stated</w:t>
      </w:r>
      <w:r w:rsidR="00B27FEA">
        <w:rPr>
          <w:sz w:val="22"/>
          <w:szCs w:val="22"/>
        </w:rPr>
        <w:t>:</w:t>
      </w:r>
    </w:p>
    <w:p w14:paraId="717AC9ED" w14:textId="77777777" w:rsidR="003E18BF" w:rsidRDefault="003E18BF" w:rsidP="00510271">
      <w:pPr>
        <w:jc w:val="both"/>
        <w:rPr>
          <w:sz w:val="22"/>
          <w:szCs w:val="22"/>
        </w:rPr>
      </w:pPr>
    </w:p>
    <w:p w14:paraId="0EA16B1B" w14:textId="561EE8D2" w:rsidR="00362F57" w:rsidRPr="001545BA" w:rsidRDefault="00362F57" w:rsidP="00510271">
      <w:pPr>
        <w:jc w:val="both"/>
        <w:rPr>
          <w:sz w:val="22"/>
          <w:szCs w:val="22"/>
        </w:rPr>
      </w:pPr>
      <w:r w:rsidRPr="001545BA">
        <w:rPr>
          <w:sz w:val="22"/>
          <w:szCs w:val="22"/>
        </w:rPr>
        <w:t xml:space="preserve">“The Company is pleased to </w:t>
      </w:r>
      <w:r w:rsidR="005A2344">
        <w:rPr>
          <w:sz w:val="22"/>
          <w:szCs w:val="22"/>
        </w:rPr>
        <w:t>have</w:t>
      </w:r>
      <w:r w:rsidR="00B2617B">
        <w:rPr>
          <w:sz w:val="22"/>
          <w:szCs w:val="22"/>
        </w:rPr>
        <w:t xml:space="preserve"> cancel</w:t>
      </w:r>
      <w:r w:rsidR="003E5415">
        <w:rPr>
          <w:sz w:val="22"/>
          <w:szCs w:val="22"/>
        </w:rPr>
        <w:t>l</w:t>
      </w:r>
      <w:r w:rsidR="00A4658A">
        <w:rPr>
          <w:sz w:val="22"/>
          <w:szCs w:val="22"/>
        </w:rPr>
        <w:t>ed</w:t>
      </w:r>
      <w:r w:rsidR="00B2617B">
        <w:rPr>
          <w:sz w:val="22"/>
          <w:szCs w:val="22"/>
        </w:rPr>
        <w:t xml:space="preserve"> the outstanding </w:t>
      </w:r>
      <w:r w:rsidRPr="001545BA">
        <w:rPr>
          <w:sz w:val="22"/>
          <w:szCs w:val="22"/>
        </w:rPr>
        <w:t xml:space="preserve">Series </w:t>
      </w:r>
      <w:r w:rsidR="00B2617B">
        <w:rPr>
          <w:sz w:val="22"/>
          <w:szCs w:val="22"/>
        </w:rPr>
        <w:t xml:space="preserve">B-2 Preferred </w:t>
      </w:r>
      <w:r w:rsidR="00A4658A">
        <w:rPr>
          <w:sz w:val="22"/>
          <w:szCs w:val="22"/>
        </w:rPr>
        <w:t xml:space="preserve">Convertible </w:t>
      </w:r>
      <w:r w:rsidR="00B2617B">
        <w:rPr>
          <w:sz w:val="22"/>
          <w:szCs w:val="22"/>
        </w:rPr>
        <w:t xml:space="preserve">Shares.  </w:t>
      </w:r>
      <w:r w:rsidR="008F2C85">
        <w:rPr>
          <w:sz w:val="22"/>
          <w:szCs w:val="22"/>
        </w:rPr>
        <w:t xml:space="preserve">The </w:t>
      </w:r>
      <w:r w:rsidR="00B2617B">
        <w:rPr>
          <w:sz w:val="22"/>
          <w:szCs w:val="22"/>
        </w:rPr>
        <w:t xml:space="preserve">issuance of these </w:t>
      </w:r>
      <w:r w:rsidR="003E5415">
        <w:rPr>
          <w:sz w:val="22"/>
          <w:szCs w:val="22"/>
        </w:rPr>
        <w:t>P</w:t>
      </w:r>
      <w:r w:rsidR="00B2617B">
        <w:rPr>
          <w:sz w:val="22"/>
          <w:szCs w:val="22"/>
        </w:rPr>
        <w:t xml:space="preserve">referred </w:t>
      </w:r>
      <w:r w:rsidR="003E5415">
        <w:rPr>
          <w:sz w:val="22"/>
          <w:szCs w:val="22"/>
        </w:rPr>
        <w:t>S</w:t>
      </w:r>
      <w:r w:rsidR="00B2617B">
        <w:rPr>
          <w:sz w:val="22"/>
          <w:szCs w:val="22"/>
        </w:rPr>
        <w:t xml:space="preserve">hares in 2017 </w:t>
      </w:r>
      <w:r w:rsidR="00A4658A">
        <w:rPr>
          <w:sz w:val="22"/>
          <w:szCs w:val="22"/>
        </w:rPr>
        <w:t xml:space="preserve">facilitated the </w:t>
      </w:r>
      <w:r w:rsidR="00B2617B">
        <w:rPr>
          <w:sz w:val="22"/>
          <w:szCs w:val="22"/>
        </w:rPr>
        <w:t>rais</w:t>
      </w:r>
      <w:r w:rsidR="00A4658A">
        <w:rPr>
          <w:sz w:val="22"/>
          <w:szCs w:val="22"/>
        </w:rPr>
        <w:t xml:space="preserve">ing of </w:t>
      </w:r>
      <w:r w:rsidR="00B2617B">
        <w:rPr>
          <w:sz w:val="22"/>
          <w:szCs w:val="22"/>
        </w:rPr>
        <w:t>capital at that time</w:t>
      </w:r>
      <w:r w:rsidR="005F578E">
        <w:rPr>
          <w:sz w:val="22"/>
          <w:szCs w:val="22"/>
        </w:rPr>
        <w:t xml:space="preserve"> and helped the Company achieve the </w:t>
      </w:r>
      <w:r w:rsidR="00B2617B">
        <w:rPr>
          <w:sz w:val="22"/>
          <w:szCs w:val="22"/>
        </w:rPr>
        <w:t>strong balance</w:t>
      </w:r>
      <w:r w:rsidR="002656D5">
        <w:rPr>
          <w:sz w:val="22"/>
          <w:szCs w:val="22"/>
        </w:rPr>
        <w:t xml:space="preserve"> </w:t>
      </w:r>
      <w:r w:rsidR="00B2617B">
        <w:rPr>
          <w:sz w:val="22"/>
          <w:szCs w:val="22"/>
        </w:rPr>
        <w:t xml:space="preserve">sheet </w:t>
      </w:r>
      <w:r w:rsidR="005F578E">
        <w:rPr>
          <w:sz w:val="22"/>
          <w:szCs w:val="22"/>
        </w:rPr>
        <w:t xml:space="preserve">that is has today and </w:t>
      </w:r>
      <w:r w:rsidR="00EB6E05">
        <w:rPr>
          <w:sz w:val="22"/>
          <w:szCs w:val="22"/>
        </w:rPr>
        <w:t>marks another step in the Company</w:t>
      </w:r>
      <w:r w:rsidR="00A4658A">
        <w:rPr>
          <w:sz w:val="22"/>
          <w:szCs w:val="22"/>
        </w:rPr>
        <w:t>’s</w:t>
      </w:r>
      <w:r w:rsidR="00EB6E05">
        <w:rPr>
          <w:sz w:val="22"/>
          <w:szCs w:val="22"/>
        </w:rPr>
        <w:t xml:space="preserve"> renewal efforts.</w:t>
      </w:r>
      <w:r w:rsidR="00FE4B03">
        <w:rPr>
          <w:sz w:val="22"/>
          <w:szCs w:val="22"/>
        </w:rPr>
        <w:t xml:space="preserve"> Following the</w:t>
      </w:r>
      <w:r w:rsidR="003E5415">
        <w:rPr>
          <w:sz w:val="22"/>
          <w:szCs w:val="22"/>
        </w:rPr>
        <w:t xml:space="preserve"> above</w:t>
      </w:r>
      <w:r w:rsidR="00FE4B03">
        <w:rPr>
          <w:sz w:val="22"/>
          <w:szCs w:val="22"/>
        </w:rPr>
        <w:t xml:space="preserve"> cancellation and the recent redemption of all of the Series C </w:t>
      </w:r>
      <w:r w:rsidR="003E5415">
        <w:rPr>
          <w:sz w:val="22"/>
          <w:szCs w:val="22"/>
        </w:rPr>
        <w:t>Preferred</w:t>
      </w:r>
      <w:r w:rsidR="00FE4B03">
        <w:rPr>
          <w:sz w:val="22"/>
          <w:szCs w:val="22"/>
        </w:rPr>
        <w:t xml:space="preserve"> </w:t>
      </w:r>
      <w:r w:rsidR="003E5415">
        <w:rPr>
          <w:sz w:val="22"/>
          <w:szCs w:val="22"/>
        </w:rPr>
        <w:t>S</w:t>
      </w:r>
      <w:r w:rsidR="00FE4B03">
        <w:rPr>
          <w:sz w:val="22"/>
          <w:szCs w:val="22"/>
        </w:rPr>
        <w:t>hares</w:t>
      </w:r>
      <w:r w:rsidR="003E5415">
        <w:rPr>
          <w:sz w:val="22"/>
          <w:szCs w:val="22"/>
        </w:rPr>
        <w:t xml:space="preserve"> </w:t>
      </w:r>
      <w:r w:rsidR="00196AD1">
        <w:rPr>
          <w:sz w:val="22"/>
          <w:szCs w:val="22"/>
        </w:rPr>
        <w:t xml:space="preserve">as </w:t>
      </w:r>
      <w:r w:rsidR="003E5415">
        <w:rPr>
          <w:sz w:val="22"/>
          <w:szCs w:val="22"/>
        </w:rPr>
        <w:t>previously announced</w:t>
      </w:r>
      <w:proofErr w:type="gramStart"/>
      <w:r w:rsidR="003E5415">
        <w:rPr>
          <w:sz w:val="22"/>
          <w:szCs w:val="22"/>
        </w:rPr>
        <w:t>,</w:t>
      </w:r>
      <w:proofErr w:type="gramEnd"/>
      <w:r w:rsidR="00FE4B03">
        <w:rPr>
          <w:sz w:val="22"/>
          <w:szCs w:val="22"/>
        </w:rPr>
        <w:t xml:space="preserve"> the Company no longer has any </w:t>
      </w:r>
      <w:r w:rsidR="003E5415">
        <w:rPr>
          <w:sz w:val="22"/>
          <w:szCs w:val="22"/>
        </w:rPr>
        <w:t>P</w:t>
      </w:r>
      <w:r w:rsidR="00FE4B03">
        <w:rPr>
          <w:sz w:val="22"/>
          <w:szCs w:val="22"/>
        </w:rPr>
        <w:t xml:space="preserve">referred </w:t>
      </w:r>
      <w:r w:rsidR="003E5415">
        <w:rPr>
          <w:sz w:val="22"/>
          <w:szCs w:val="22"/>
        </w:rPr>
        <w:t>S</w:t>
      </w:r>
      <w:r w:rsidR="00FE4B03">
        <w:rPr>
          <w:sz w:val="22"/>
          <w:szCs w:val="22"/>
        </w:rPr>
        <w:t>hares</w:t>
      </w:r>
      <w:r w:rsidR="006E51E4">
        <w:rPr>
          <w:sz w:val="22"/>
          <w:szCs w:val="22"/>
        </w:rPr>
        <w:t xml:space="preserve"> outstanding</w:t>
      </w:r>
      <w:r w:rsidR="00FE4B03">
        <w:rPr>
          <w:sz w:val="22"/>
          <w:szCs w:val="22"/>
        </w:rPr>
        <w:t>.</w:t>
      </w:r>
      <w:r w:rsidR="00196AD1" w:rsidRPr="00196AD1">
        <w:rPr>
          <w:sz w:val="22"/>
          <w:szCs w:val="22"/>
        </w:rPr>
        <w:t>”</w:t>
      </w:r>
    </w:p>
    <w:p w14:paraId="6196B4C3" w14:textId="77777777" w:rsidR="00D005D3" w:rsidRPr="002F3515" w:rsidRDefault="00D005D3" w:rsidP="00D005D3">
      <w:pPr>
        <w:widowControl w:val="0"/>
        <w:autoSpaceDE w:val="0"/>
        <w:autoSpaceDN w:val="0"/>
        <w:adjustRightInd w:val="0"/>
        <w:jc w:val="both"/>
        <w:rPr>
          <w:snapToGrid w:val="0"/>
          <w:sz w:val="22"/>
          <w:szCs w:val="22"/>
        </w:rPr>
      </w:pPr>
    </w:p>
    <w:p w14:paraId="6DA18164" w14:textId="77777777" w:rsidR="00D005D3" w:rsidRPr="002F3515" w:rsidRDefault="00D005D3" w:rsidP="00D005D3">
      <w:pPr>
        <w:jc w:val="both"/>
        <w:rPr>
          <w:b/>
          <w:bCs/>
          <w:sz w:val="22"/>
          <w:szCs w:val="22"/>
          <w:lang w:val="en-GB" w:eastAsia="el-GR"/>
        </w:rPr>
      </w:pPr>
      <w:r w:rsidRPr="002F3515">
        <w:rPr>
          <w:b/>
          <w:bCs/>
          <w:sz w:val="22"/>
          <w:szCs w:val="22"/>
          <w:lang w:val="en-GB"/>
        </w:rPr>
        <w:t>About the Company</w:t>
      </w:r>
    </w:p>
    <w:p w14:paraId="67EDD063" w14:textId="77777777" w:rsidR="00D005D3" w:rsidRPr="002F3515" w:rsidRDefault="00D005D3" w:rsidP="00D005D3">
      <w:pPr>
        <w:jc w:val="both"/>
        <w:rPr>
          <w:sz w:val="22"/>
          <w:szCs w:val="22"/>
        </w:rPr>
      </w:pPr>
    </w:p>
    <w:p w14:paraId="296057EF" w14:textId="77777777" w:rsidR="00D005D3" w:rsidRPr="002F3515" w:rsidRDefault="00D005D3" w:rsidP="00D005D3">
      <w:pPr>
        <w:jc w:val="both"/>
        <w:rPr>
          <w:sz w:val="22"/>
          <w:szCs w:val="22"/>
        </w:rPr>
      </w:pPr>
      <w:r w:rsidRPr="002F3515">
        <w:rPr>
          <w:sz w:val="22"/>
          <w:szCs w:val="22"/>
        </w:rPr>
        <w:t xml:space="preserve">Performance Shipping Inc. is a global provider of shipping transportation services through its ownership of vessels. The Company’s current fleet of vessels is employed primarily on </w:t>
      </w:r>
      <w:r w:rsidR="00133E43">
        <w:rPr>
          <w:sz w:val="22"/>
          <w:szCs w:val="22"/>
        </w:rPr>
        <w:t xml:space="preserve">spot </w:t>
      </w:r>
      <w:r w:rsidRPr="002F3515">
        <w:rPr>
          <w:sz w:val="22"/>
          <w:szCs w:val="22"/>
        </w:rPr>
        <w:t xml:space="preserve">charters with leading charterers. </w:t>
      </w:r>
    </w:p>
    <w:p w14:paraId="701A29DD" w14:textId="77777777" w:rsidR="00D005D3" w:rsidRPr="002F3515" w:rsidRDefault="00D005D3" w:rsidP="00D005D3">
      <w:pPr>
        <w:jc w:val="both"/>
        <w:rPr>
          <w:b/>
          <w:bCs/>
          <w:sz w:val="22"/>
          <w:szCs w:val="22"/>
        </w:rPr>
      </w:pPr>
    </w:p>
    <w:p w14:paraId="36C4EC69" w14:textId="77777777" w:rsidR="00D005D3" w:rsidRPr="002F3515" w:rsidRDefault="00D005D3" w:rsidP="00D005D3">
      <w:pPr>
        <w:keepNext/>
        <w:keepLines/>
        <w:jc w:val="both"/>
        <w:rPr>
          <w:b/>
          <w:bCs/>
          <w:sz w:val="22"/>
          <w:szCs w:val="22"/>
        </w:rPr>
      </w:pPr>
      <w:r w:rsidRPr="002F3515">
        <w:rPr>
          <w:b/>
          <w:bCs/>
          <w:sz w:val="22"/>
          <w:szCs w:val="22"/>
        </w:rPr>
        <w:t xml:space="preserve">Cautionary Statement Regarding Forward-Looking Statements </w:t>
      </w:r>
    </w:p>
    <w:p w14:paraId="3BAE4BFD" w14:textId="77777777" w:rsidR="00D005D3" w:rsidRPr="002F3515" w:rsidRDefault="00D005D3" w:rsidP="00D005D3">
      <w:pPr>
        <w:keepNext/>
        <w:keepLines/>
        <w:jc w:val="both"/>
        <w:rPr>
          <w:sz w:val="22"/>
          <w:szCs w:val="22"/>
        </w:rPr>
      </w:pPr>
    </w:p>
    <w:p w14:paraId="28A60C91" w14:textId="77777777" w:rsidR="00D005D3" w:rsidRDefault="00D005D3" w:rsidP="00D005D3">
      <w:pPr>
        <w:jc w:val="both"/>
        <w:rPr>
          <w:sz w:val="22"/>
          <w:szCs w:val="22"/>
        </w:rPr>
      </w:pPr>
      <w:r w:rsidRPr="002F3515">
        <w:rPr>
          <w:sz w:val="22"/>
          <w:szCs w:val="22"/>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14:paraId="053CE07C" w14:textId="77777777" w:rsidR="00EB6E05" w:rsidRPr="002F3515" w:rsidRDefault="00EB6E05" w:rsidP="00D005D3">
      <w:pPr>
        <w:jc w:val="both"/>
        <w:rPr>
          <w:sz w:val="22"/>
          <w:szCs w:val="22"/>
        </w:rPr>
      </w:pPr>
    </w:p>
    <w:p w14:paraId="0B7CA54E" w14:textId="77777777" w:rsidR="00D005D3" w:rsidRPr="002F3515" w:rsidRDefault="00D005D3" w:rsidP="00D005D3">
      <w:pPr>
        <w:jc w:val="both"/>
        <w:rPr>
          <w:sz w:val="22"/>
          <w:szCs w:val="22"/>
        </w:rPr>
      </w:pPr>
      <w:r w:rsidRPr="002F3515">
        <w:rPr>
          <w:sz w:val="22"/>
          <w:szCs w:val="22"/>
        </w:rPr>
        <w:lastRenderedPageBreak/>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14:paraId="47DE53EA" w14:textId="77777777" w:rsidR="00D005D3" w:rsidRPr="002F3515" w:rsidRDefault="00D005D3" w:rsidP="00D005D3">
      <w:pPr>
        <w:jc w:val="both"/>
        <w:rPr>
          <w:sz w:val="22"/>
          <w:szCs w:val="22"/>
        </w:rPr>
      </w:pPr>
      <w:r w:rsidRPr="002F3515">
        <w:rPr>
          <w:sz w:val="22"/>
          <w:szCs w:val="22"/>
        </w:rPr>
        <w:b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374602C9" w14:textId="77777777" w:rsidR="00D005D3" w:rsidRPr="001545BA" w:rsidRDefault="00D005D3" w:rsidP="001545BA">
      <w:pPr>
        <w:jc w:val="both"/>
        <w:rPr>
          <w:sz w:val="22"/>
          <w:szCs w:val="22"/>
        </w:rPr>
      </w:pPr>
      <w:r w:rsidRPr="002F3515">
        <w:rPr>
          <w:sz w:val="22"/>
          <w:szCs w:val="22"/>
        </w:rPr>
        <w:br/>
        <w:t xml:space="preserve">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 breakdowns and instances of off-hires and other factors. Please see our filings with the Securities and Exchange Commission for a more complete discussion of these and other risks </w:t>
      </w:r>
      <w:bookmarkStart w:id="0" w:name="_GoBack"/>
      <w:r w:rsidRPr="002F3515">
        <w:rPr>
          <w:sz w:val="22"/>
          <w:szCs w:val="22"/>
        </w:rPr>
        <w:t>a</w:t>
      </w:r>
      <w:bookmarkEnd w:id="0"/>
      <w:r w:rsidRPr="002F3515">
        <w:rPr>
          <w:sz w:val="22"/>
          <w:szCs w:val="22"/>
        </w:rPr>
        <w:t>nd uncertainties.</w:t>
      </w:r>
    </w:p>
    <w:sectPr w:rsidR="00D005D3" w:rsidRPr="001545BA">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16E85" w14:textId="77777777" w:rsidR="0006138D" w:rsidRDefault="0006138D" w:rsidP="00362F57">
      <w:r>
        <w:separator/>
      </w:r>
    </w:p>
  </w:endnote>
  <w:endnote w:type="continuationSeparator" w:id="0">
    <w:p w14:paraId="4815CED9" w14:textId="77777777" w:rsidR="0006138D" w:rsidRDefault="0006138D" w:rsidP="00362F57">
      <w:r>
        <w:continuationSeparator/>
      </w:r>
    </w:p>
  </w:endnote>
  <w:endnote w:type="continuationNotice" w:id="1">
    <w:p w14:paraId="1B03F993" w14:textId="77777777" w:rsidR="0006138D" w:rsidRDefault="0006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AA359" w14:textId="77777777" w:rsidR="004D6FD3" w:rsidRDefault="004D6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75238" w14:textId="77777777" w:rsidR="00362F57" w:rsidRDefault="00362F57" w:rsidP="004B5AA0">
    <w:pPr>
      <w:pStyle w:val="MacPacTrailer"/>
    </w:pPr>
    <w:bookmarkStart w:id="1" w:name="_zzmpTrailer_1078_2"/>
    <w:r w:rsidRPr="00362F57">
      <w:rPr>
        <w:rStyle w:val="zzmpTrailerItem"/>
      </w:rPr>
      <w:t>SK 26949 0001 8502870 v1</w:t>
    </w:r>
    <w:r w:rsidRPr="00362F57">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AFFA" w14:textId="77777777" w:rsidR="0006138D" w:rsidRDefault="0006138D" w:rsidP="00362F57">
      <w:r>
        <w:separator/>
      </w:r>
    </w:p>
  </w:footnote>
  <w:footnote w:type="continuationSeparator" w:id="0">
    <w:p w14:paraId="6258BE43" w14:textId="77777777" w:rsidR="0006138D" w:rsidRDefault="0006138D" w:rsidP="00362F57">
      <w:r>
        <w:continuationSeparator/>
      </w:r>
    </w:p>
  </w:footnote>
  <w:footnote w:type="continuationNotice" w:id="1">
    <w:p w14:paraId="5ADE6274" w14:textId="77777777" w:rsidR="0006138D" w:rsidRDefault="000613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3D321" w14:textId="77777777" w:rsidR="004D6FD3" w:rsidRDefault="004D6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203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6F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DC1D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1EB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B302A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8610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6AC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7C62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64D27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0CD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9B051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76A6A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F3E5F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34"/>
    <w:rsid w:val="0006138D"/>
    <w:rsid w:val="0007570A"/>
    <w:rsid w:val="000A67DC"/>
    <w:rsid w:val="000A735C"/>
    <w:rsid w:val="000D7D6C"/>
    <w:rsid w:val="00110469"/>
    <w:rsid w:val="00133E43"/>
    <w:rsid w:val="00143CF0"/>
    <w:rsid w:val="00145122"/>
    <w:rsid w:val="0014783D"/>
    <w:rsid w:val="001545BA"/>
    <w:rsid w:val="00196AD1"/>
    <w:rsid w:val="002410F5"/>
    <w:rsid w:val="002656D5"/>
    <w:rsid w:val="002B0385"/>
    <w:rsid w:val="002B420B"/>
    <w:rsid w:val="002F3515"/>
    <w:rsid w:val="002F609E"/>
    <w:rsid w:val="00360ACB"/>
    <w:rsid w:val="00362F57"/>
    <w:rsid w:val="003E18BF"/>
    <w:rsid w:val="003E5415"/>
    <w:rsid w:val="004D6FD3"/>
    <w:rsid w:val="00510271"/>
    <w:rsid w:val="005A2344"/>
    <w:rsid w:val="005B0534"/>
    <w:rsid w:val="005B28E3"/>
    <w:rsid w:val="005F3AE4"/>
    <w:rsid w:val="005F578E"/>
    <w:rsid w:val="006254F6"/>
    <w:rsid w:val="006E51E4"/>
    <w:rsid w:val="00754327"/>
    <w:rsid w:val="00826958"/>
    <w:rsid w:val="0085158B"/>
    <w:rsid w:val="008E7379"/>
    <w:rsid w:val="008F072C"/>
    <w:rsid w:val="008F2C85"/>
    <w:rsid w:val="0091097E"/>
    <w:rsid w:val="009341ED"/>
    <w:rsid w:val="00943B5E"/>
    <w:rsid w:val="0096619D"/>
    <w:rsid w:val="00991628"/>
    <w:rsid w:val="00A4658A"/>
    <w:rsid w:val="00AC43C0"/>
    <w:rsid w:val="00AE3783"/>
    <w:rsid w:val="00B14B6A"/>
    <w:rsid w:val="00B251CA"/>
    <w:rsid w:val="00B2617B"/>
    <w:rsid w:val="00B27FEA"/>
    <w:rsid w:val="00B43892"/>
    <w:rsid w:val="00BD0F48"/>
    <w:rsid w:val="00BE5EC1"/>
    <w:rsid w:val="00C44683"/>
    <w:rsid w:val="00CA7C52"/>
    <w:rsid w:val="00CE4836"/>
    <w:rsid w:val="00D005D3"/>
    <w:rsid w:val="00D17622"/>
    <w:rsid w:val="00D5152B"/>
    <w:rsid w:val="00D53BCB"/>
    <w:rsid w:val="00D6500C"/>
    <w:rsid w:val="00DD4EB9"/>
    <w:rsid w:val="00DF4651"/>
    <w:rsid w:val="00EB6E05"/>
    <w:rsid w:val="00EC28C1"/>
    <w:rsid w:val="00F303F0"/>
    <w:rsid w:val="00F73CAF"/>
    <w:rsid w:val="00FB4BFD"/>
    <w:rsid w:val="00FC2CA4"/>
    <w:rsid w:val="00FD4D82"/>
    <w:rsid w:val="00FE4B0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F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9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character" w:styleId="Hyperlink">
    <w:name w:val="Hyperlink"/>
    <w:uiPriority w:val="99"/>
    <w:semiHidden/>
    <w:unhideWhenUsed/>
    <w:rsid w:val="00D005D3"/>
    <w:rPr>
      <w:rFonts w:ascii="Times New Roman" w:hAnsi="Times New Roman" w:cs="Times New Roman" w:hint="default"/>
      <w:color w:val="0000FF"/>
      <w:u w:val="single"/>
    </w:rPr>
  </w:style>
  <w:style w:type="paragraph" w:styleId="Header">
    <w:name w:val="header"/>
    <w:basedOn w:val="Normal"/>
    <w:link w:val="HeaderChar"/>
    <w:uiPriority w:val="99"/>
    <w:unhideWhenUsed/>
    <w:rsid w:val="00362F57"/>
    <w:pPr>
      <w:tabs>
        <w:tab w:val="center" w:pos="4680"/>
        <w:tab w:val="right" w:pos="9360"/>
      </w:tabs>
    </w:pPr>
  </w:style>
  <w:style w:type="character" w:customStyle="1" w:styleId="HeaderChar">
    <w:name w:val="Header Char"/>
    <w:basedOn w:val="DefaultParagraphFont"/>
    <w:link w:val="Header"/>
    <w:uiPriority w:val="99"/>
    <w:rsid w:val="00362F57"/>
    <w:rPr>
      <w:rFonts w:ascii="Times New Roman" w:hAnsi="Times New Roman" w:cs="Times New Roman"/>
      <w:sz w:val="24"/>
      <w:szCs w:val="24"/>
    </w:rPr>
  </w:style>
  <w:style w:type="paragraph" w:styleId="Footer">
    <w:name w:val="footer"/>
    <w:basedOn w:val="Normal"/>
    <w:link w:val="FooterChar"/>
    <w:uiPriority w:val="99"/>
    <w:unhideWhenUsed/>
    <w:rsid w:val="00362F57"/>
    <w:pPr>
      <w:tabs>
        <w:tab w:val="center" w:pos="4680"/>
        <w:tab w:val="right" w:pos="9360"/>
      </w:tabs>
    </w:pPr>
  </w:style>
  <w:style w:type="character" w:customStyle="1" w:styleId="FooterChar">
    <w:name w:val="Footer Char"/>
    <w:basedOn w:val="DefaultParagraphFont"/>
    <w:link w:val="Footer"/>
    <w:uiPriority w:val="99"/>
    <w:rsid w:val="00362F57"/>
    <w:rPr>
      <w:rFonts w:ascii="Times New Roman" w:hAnsi="Times New Roman" w:cs="Times New Roman"/>
      <w:sz w:val="24"/>
      <w:szCs w:val="24"/>
    </w:rPr>
  </w:style>
  <w:style w:type="paragraph" w:customStyle="1" w:styleId="MacPacTrailer">
    <w:name w:val="MacPac Trailer"/>
    <w:rsid w:val="00362F57"/>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362F57"/>
    <w:rPr>
      <w:color w:val="808080"/>
    </w:rPr>
  </w:style>
  <w:style w:type="character" w:customStyle="1" w:styleId="zzmpTrailerItem">
    <w:name w:val="zzmpTrailerItem"/>
    <w:basedOn w:val="DefaultParagraphFont"/>
    <w:rsid w:val="00362F57"/>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F3515"/>
    <w:rPr>
      <w:rFonts w:ascii="Tahoma" w:hAnsi="Tahoma" w:cs="Tahoma"/>
      <w:sz w:val="16"/>
      <w:szCs w:val="16"/>
    </w:rPr>
  </w:style>
  <w:style w:type="character" w:customStyle="1" w:styleId="BalloonTextChar">
    <w:name w:val="Balloon Text Char"/>
    <w:basedOn w:val="DefaultParagraphFont"/>
    <w:link w:val="BalloonText"/>
    <w:uiPriority w:val="99"/>
    <w:semiHidden/>
    <w:rsid w:val="002F35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9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character" w:styleId="Hyperlink">
    <w:name w:val="Hyperlink"/>
    <w:uiPriority w:val="99"/>
    <w:semiHidden/>
    <w:unhideWhenUsed/>
    <w:rsid w:val="00D005D3"/>
    <w:rPr>
      <w:rFonts w:ascii="Times New Roman" w:hAnsi="Times New Roman" w:cs="Times New Roman" w:hint="default"/>
      <w:color w:val="0000FF"/>
      <w:u w:val="single"/>
    </w:rPr>
  </w:style>
  <w:style w:type="paragraph" w:styleId="Header">
    <w:name w:val="header"/>
    <w:basedOn w:val="Normal"/>
    <w:link w:val="HeaderChar"/>
    <w:uiPriority w:val="99"/>
    <w:unhideWhenUsed/>
    <w:rsid w:val="00362F57"/>
    <w:pPr>
      <w:tabs>
        <w:tab w:val="center" w:pos="4680"/>
        <w:tab w:val="right" w:pos="9360"/>
      </w:tabs>
    </w:pPr>
  </w:style>
  <w:style w:type="character" w:customStyle="1" w:styleId="HeaderChar">
    <w:name w:val="Header Char"/>
    <w:basedOn w:val="DefaultParagraphFont"/>
    <w:link w:val="Header"/>
    <w:uiPriority w:val="99"/>
    <w:rsid w:val="00362F57"/>
    <w:rPr>
      <w:rFonts w:ascii="Times New Roman" w:hAnsi="Times New Roman" w:cs="Times New Roman"/>
      <w:sz w:val="24"/>
      <w:szCs w:val="24"/>
    </w:rPr>
  </w:style>
  <w:style w:type="paragraph" w:styleId="Footer">
    <w:name w:val="footer"/>
    <w:basedOn w:val="Normal"/>
    <w:link w:val="FooterChar"/>
    <w:uiPriority w:val="99"/>
    <w:unhideWhenUsed/>
    <w:rsid w:val="00362F57"/>
    <w:pPr>
      <w:tabs>
        <w:tab w:val="center" w:pos="4680"/>
        <w:tab w:val="right" w:pos="9360"/>
      </w:tabs>
    </w:pPr>
  </w:style>
  <w:style w:type="character" w:customStyle="1" w:styleId="FooterChar">
    <w:name w:val="Footer Char"/>
    <w:basedOn w:val="DefaultParagraphFont"/>
    <w:link w:val="Footer"/>
    <w:uiPriority w:val="99"/>
    <w:rsid w:val="00362F57"/>
    <w:rPr>
      <w:rFonts w:ascii="Times New Roman" w:hAnsi="Times New Roman" w:cs="Times New Roman"/>
      <w:sz w:val="24"/>
      <w:szCs w:val="24"/>
    </w:rPr>
  </w:style>
  <w:style w:type="paragraph" w:customStyle="1" w:styleId="MacPacTrailer">
    <w:name w:val="MacPac Trailer"/>
    <w:rsid w:val="00362F57"/>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362F57"/>
    <w:rPr>
      <w:color w:val="808080"/>
    </w:rPr>
  </w:style>
  <w:style w:type="character" w:customStyle="1" w:styleId="zzmpTrailerItem">
    <w:name w:val="zzmpTrailerItem"/>
    <w:basedOn w:val="DefaultParagraphFont"/>
    <w:rsid w:val="00362F57"/>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F3515"/>
    <w:rPr>
      <w:rFonts w:ascii="Tahoma" w:hAnsi="Tahoma" w:cs="Tahoma"/>
      <w:sz w:val="16"/>
      <w:szCs w:val="16"/>
    </w:rPr>
  </w:style>
  <w:style w:type="character" w:customStyle="1" w:styleId="BalloonTextChar">
    <w:name w:val="Balloon Text Char"/>
    <w:basedOn w:val="DefaultParagraphFont"/>
    <w:link w:val="BalloonText"/>
    <w:uiPriority w:val="99"/>
    <w:semiHidden/>
    <w:rsid w:val="002F35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13224">
      <w:bodyDiv w:val="1"/>
      <w:marLeft w:val="0"/>
      <w:marRight w:val="0"/>
      <w:marTop w:val="0"/>
      <w:marBottom w:val="0"/>
      <w:divBdr>
        <w:top w:val="none" w:sz="0" w:space="0" w:color="auto"/>
        <w:left w:val="none" w:sz="0" w:space="0" w:color="auto"/>
        <w:bottom w:val="none" w:sz="0" w:space="0" w:color="auto"/>
        <w:right w:val="none" w:sz="0" w:space="0" w:color="auto"/>
      </w:divBdr>
    </w:div>
    <w:div w:id="10922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User</cp:lastModifiedBy>
  <cp:revision>4</cp:revision>
  <dcterms:created xsi:type="dcterms:W3CDTF">2020-04-08T12:54:00Z</dcterms:created>
  <dcterms:modified xsi:type="dcterms:W3CDTF">2020-04-08T13:01:00Z</dcterms:modified>
</cp:coreProperties>
</file>